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Ясковец Олеся Сергеевна (19.02.1989г.р., место рожд: гор. Нальчик, адрес рег: 360003, Кабардино-Балкарская Респ, Нальчик г, Кирова ул, дом № 11, квартира 4, СНИЛС14252673045, ИНН 072501782540, паспорт РФ серия 8310, номер 028679, выдан 14.08.2010, кем выдан Отделом №2 УФМС России по Кабардино-Балкарской республике в г. Нальчике, код подразделения 070-012),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04.10.2023г. по делу №А20-3960/2023,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02.04.2024г. по продаже имущества Ясковец Олеси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А140, модель: МЕРСЕДЕС-БЕНЦ А140, VIN: WDB1680311J620243,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Ясковец Олеси Сергеевны 40817810350171245032 </w:t>
            </w:r>
            <w:r>
              <w:rPr>
                <w:rFonts w:ascii="Times New Roman" w:hAnsi="Times New Roman"/>
                <w:kern w:val="0"/>
                <w:sz w:val="20"/>
                <w:szCs w:val="20"/>
              </w:rPr>
              <w:t>(ИНН 072501782540)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Ясковец Олеся Сергеевна (19.02.1989г.р., место рожд: гор. Нальчик, адрес рег: 360003, Кабардино-Балкарская Респ, Нальчик г, Кирова ул, дом № 11, квартира 4, СНИЛС14252673045, ИНН 072501782540, паспорт РФ серия 8310, номер 028679, выдан 14.08.2010, кем выдан Отделом №2 УФМС России по Кабардино-Балкарской республике в г. Нальчике, код подразделения 070-012)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Ясковец Олеси Сергеевны 40817810350171245032 </w:t>
            </w:r>
            <w:r>
              <w:rPr>
                <w:rFonts w:ascii="Times New Roman" w:hAnsi="Times New Roman"/>
                <w:kern w:val="0"/>
                <w:sz w:val="20"/>
                <w:szCs w:val="20"/>
              </w:rPr>
              <w:t>(ИНН 072501782540)</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Ясковец Олеси Сергеевны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1185</Words>
  <Characters>8497</Characters>
  <CharactersWithSpaces>9635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2024-02-21T13:02:53Z</dcterms:modified>
  <cp:revision>1</cp:revision>
  <dc:subject/>
  <dc:title/>
</cp:coreProperties>
</file>