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62804030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A613EF">
        <w:t xml:space="preserve"> </w:t>
      </w:r>
      <w:r w:rsidR="00A613EF" w:rsidRPr="00A613EF">
        <w:t xml:space="preserve">ersh@auction-house.ru), действующее на основании договора с Коммерческим банком </w:t>
      </w:r>
      <w:proofErr w:type="spellStart"/>
      <w:r w:rsidR="00A613EF" w:rsidRPr="00A613EF">
        <w:t>Инвестрастбанк</w:t>
      </w:r>
      <w:proofErr w:type="spellEnd"/>
      <w:r w:rsidR="00A613EF" w:rsidRPr="00A613EF"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A613EF" w:rsidRPr="00A613EF">
        <w:t>сообщение 02030257591 в газете АО «Коммерсантъ» №25(7715) от 10.02.2024</w:t>
      </w:r>
      <w:r w:rsidR="00FC7902" w:rsidRPr="0047140F">
        <w:t>), проведенных в период</w:t>
      </w:r>
      <w:r w:rsidR="00FC7902">
        <w:t xml:space="preserve"> с </w:t>
      </w:r>
      <w:r w:rsidR="00A613EF" w:rsidRPr="00A613EF">
        <w:t>14.02.2024 г. по 18.02.2024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A613EF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A613EF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613EF" w:rsidRPr="001F4360" w14:paraId="4B41A65B" w14:textId="77777777" w:rsidTr="006659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153F25DC" w:rsidR="00A613EF" w:rsidRPr="00A613EF" w:rsidRDefault="00A613EF" w:rsidP="00A613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3E4B09" w14:textId="77777777" w:rsidR="00A613EF" w:rsidRPr="00A613EF" w:rsidRDefault="00A613EF" w:rsidP="00A613EF">
            <w:pPr>
              <w:pStyle w:val="a4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A613EF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2024-0699/85</w:t>
            </w:r>
          </w:p>
          <w:p w14:paraId="2DC19EAD" w14:textId="329C1AFA" w:rsidR="00A613EF" w:rsidRPr="00A613EF" w:rsidRDefault="00A613EF" w:rsidP="00A613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13048BF7" w:rsidR="00A613EF" w:rsidRPr="00A613EF" w:rsidRDefault="00A613EF" w:rsidP="00A613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3E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5A986B45" w:rsidR="00A613EF" w:rsidRPr="00A613EF" w:rsidRDefault="00A613EF" w:rsidP="00A613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3EF">
              <w:rPr>
                <w:rFonts w:ascii="Times New Roman" w:hAnsi="Times New Roman" w:cs="Times New Roman"/>
                <w:sz w:val="24"/>
                <w:szCs w:val="24"/>
              </w:rPr>
              <w:t>1 501 808,00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64BFA269" w:rsidR="00A613EF" w:rsidRPr="00A613EF" w:rsidRDefault="00A613EF" w:rsidP="00A613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3EF">
              <w:rPr>
                <w:rFonts w:ascii="Times New Roman" w:hAnsi="Times New Roman" w:cs="Times New Roman"/>
                <w:sz w:val="24"/>
                <w:szCs w:val="24"/>
              </w:rPr>
              <w:t>Коринева</w:t>
            </w:r>
            <w:proofErr w:type="spellEnd"/>
            <w:r w:rsidRPr="00A613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613EF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Title"/>
    <w:basedOn w:val="a"/>
    <w:link w:val="a5"/>
    <w:qFormat/>
    <w:rsid w:val="00A613EF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5">
    <w:name w:val="Заголовок Знак"/>
    <w:basedOn w:val="a0"/>
    <w:link w:val="a4"/>
    <w:rsid w:val="00A613E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2024-02-26T11:30:00Z</dcterms:created>
  <dcterms:modified xsi:type="dcterms:W3CDTF">2024-02-26T11:30:00Z</dcterms:modified>
</cp:coreProperties>
</file>