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Бахтин Владимир Михайлович (20.06.1962г.р., место рожд: дер. Норка Оршанского р-на Республики Марий-Эл, адрес рег: 141650, Московская обл, Клинский р-н, Высоковск г, Курятникова ул, дом № 95, СНИЛС05428045950, ИНН 502000195540, паспорт РФ серия 4607, номер 762627, выдан 14.07.2007, кем выдан ТП В ГОР.ВЫСОКОВСКЕ ОУФМС РОССИИ ПО МОСКОВСКОЙ ОБЛ. В КЛИНСКОМ РАЙОНЕ, код подразделения 500-048 ),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02.11.2022г. по делу №А41-63225/2022,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08.04.2024г. по продаже имущества Бахтина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Logan 4SRLV4, VIN: X7L4SRLV468216597, год изготовления: 2021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pPr>
            <w:r>
              <w:rPr>
                <w:rFonts w:ascii="Times New Roman" w:hAnsi="Times New Roman"/>
                <w:sz w:val="20"/>
                <w:szCs w:val="20"/>
              </w:rPr>
              <w:t xml:space="preserve">1.4. Имущество обеспечено обременением в виде залога в пользу АО </w:t>
            </w:r>
            <w:r>
              <w:rPr>
                <w:rFonts w:ascii="Times New Roman" w:hAnsi="Times New Roman"/>
                <w:sz w:val="20"/>
                <w:szCs w:val="20"/>
              </w:rPr>
              <w:t>РН БАНК</w:t>
            </w:r>
            <w:r>
              <w:rPr>
                <w:rFonts w:ascii="Times New Roman" w:hAnsi="Times New Roman"/>
                <w:sz w:val="20"/>
                <w:szCs w:val="20"/>
              </w:rPr>
              <w:t xml:space="preserve">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Бахтина Владимира Михайловича 40817810250170028062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Бахтин Владимир Михайлович (20.06.1962г.р., место рожд: дер. Норка Оршанского р-на Республики Марий-Эл, адрес рег: 141650, Московская обл, Клинский р-н, Высоковск г, Курятникова ул, дом № 95, СНИЛС05428045950, ИНН 502000195540, паспорт РФ серия 4607, номер 762627, выдан 14.07.2007, кем выдан ТП В ГОР.ВЫСОКОВСКЕ ОУФМС РОССИИ ПО МОСКОВСКОЙ ОБЛ. В КЛИНСКОМ РАЙОНЕ, код подразделения 500-048 )</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Бахтина Владимира Михайловича 40817810250170028062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Бахтина Владимира Михайловича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1204</Words>
  <Characters>8528</Characters>
  <CharactersWithSpaces>9688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2024-02-28T13:45:23Z</dcterms:modified>
  <cp:revision>1</cp:revision>
  <dc:subject/>
  <dc:title/>
</cp:coreProperties>
</file>