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1CFD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ДОГОВОР КУПЛИ-ПРОДАЖИ №____</w:t>
      </w:r>
    </w:p>
    <w:p w14:paraId="298DCFFB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4070A142" w14:textId="727DC50E" w:rsidR="00C1752C" w:rsidRPr="00414F3E" w:rsidRDefault="00C1752C" w:rsidP="00C1752C">
      <w:pPr>
        <w:pStyle w:val="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г.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>Тверь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E2D4B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414F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End"/>
      <w:r w:rsidRPr="00414F3E">
        <w:rPr>
          <w:rFonts w:ascii="Times New Roman" w:hAnsi="Times New Roman"/>
          <w:color w:val="000000" w:themeColor="text1"/>
          <w:sz w:val="24"/>
          <w:szCs w:val="24"/>
        </w:rPr>
        <w:t>___» _________ 20__ г.</w:t>
      </w:r>
    </w:p>
    <w:p w14:paraId="3BE728FC" w14:textId="77777777" w:rsidR="00C1752C" w:rsidRPr="00414F3E" w:rsidRDefault="00C1752C" w:rsidP="00C1752C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lang w:val="ru-RU" w:eastAsia="zh-CN"/>
        </w:rPr>
      </w:pPr>
    </w:p>
    <w:p w14:paraId="2E1C1461" w14:textId="05754FEF" w:rsidR="004774B1" w:rsidRPr="00414F3E" w:rsidRDefault="00083C2C" w:rsidP="00B11DB3">
      <w:pPr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Общество с ограниченной ответственностью «</w:t>
      </w:r>
      <w:r w:rsidR="00794804"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Тверская генерация</w:t>
      </w: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»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(ИНН</w:t>
      </w:r>
      <w:r w:rsidR="00FB77BE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6906011179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) в лице конкурсного управляющего </w:t>
      </w:r>
      <w:r w:rsidR="00FB77BE" w:rsidRPr="00414F3E">
        <w:rPr>
          <w:rFonts w:ascii="Times New Roman" w:hAnsi="Times New Roman" w:cs="Times New Roman"/>
          <w:color w:val="000000" w:themeColor="text1"/>
          <w:lang w:val="ru-RU"/>
        </w:rPr>
        <w:t>Игнатенко Алексея Алексеевича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, действующего на основании решения Арбитражного суда </w:t>
      </w:r>
      <w:r w:rsidR="00F32074" w:rsidRPr="00414F3E">
        <w:rPr>
          <w:rFonts w:ascii="Times New Roman" w:hAnsi="Times New Roman" w:cs="Times New Roman"/>
          <w:color w:val="000000" w:themeColor="text1"/>
          <w:lang w:val="ru-RU"/>
        </w:rPr>
        <w:t>Тверской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области от 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01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12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.202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(резолютивная часть объявлена </w:t>
      </w:r>
      <w:r w:rsidR="00F32074" w:rsidRPr="00414F3E">
        <w:rPr>
          <w:rFonts w:ascii="Times New Roman" w:hAnsi="Times New Roman" w:cs="Times New Roman"/>
          <w:color w:val="000000" w:themeColor="text1"/>
          <w:lang w:val="ru-RU"/>
        </w:rPr>
        <w:t>24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11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.202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), вынесенного в рамках арбитражного дела №А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66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-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7282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/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2022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>, именуемое в дальнейшем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 w:eastAsia="zh-CN"/>
        </w:rPr>
        <w:t xml:space="preserve"> «Продавец»,</w:t>
      </w:r>
      <w:r w:rsidR="00C1752C" w:rsidRPr="00414F3E">
        <w:rPr>
          <w:rFonts w:ascii="Times New Roman" w:hAnsi="Times New Roman" w:cs="Times New Roman"/>
          <w:color w:val="000000" w:themeColor="text1"/>
          <w:lang w:val="ru-RU" w:eastAsia="zh-CN"/>
        </w:rPr>
        <w:t xml:space="preserve"> с одной стороны,</w:t>
      </w:r>
      <w:r w:rsidRPr="00414F3E">
        <w:rPr>
          <w:rFonts w:ascii="Times New Roman" w:hAnsi="Times New Roman" w:cs="Times New Roman"/>
          <w:color w:val="000000" w:themeColor="text1"/>
          <w:lang w:val="ru-RU" w:eastAsia="zh-CN"/>
        </w:rPr>
        <w:t xml:space="preserve"> </w:t>
      </w:r>
      <w:r w:rsidR="00C1752C" w:rsidRPr="00414F3E">
        <w:rPr>
          <w:rFonts w:ascii="Times New Roman" w:hAnsi="Times New Roman" w:cs="Times New Roman"/>
          <w:color w:val="000000" w:themeColor="text1"/>
          <w:lang w:val="ru-RU" w:eastAsia="zh-CN"/>
        </w:rPr>
        <w:t>и</w:t>
      </w:r>
      <w:r w:rsidR="00C1752C"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____________________________________________________,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именуем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ое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в дальнейшем 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/>
        </w:rPr>
        <w:t xml:space="preserve">«Покупатель», 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с другой стороны, вместе именуемые 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/>
        </w:rPr>
        <w:t>«Стороны</w:t>
      </w:r>
      <w:r w:rsidR="002F465A" w:rsidRPr="00414F3E">
        <w:rPr>
          <w:rFonts w:ascii="Times New Roman" w:hAnsi="Times New Roman" w:cs="Times New Roman"/>
          <w:b/>
          <w:color w:val="000000" w:themeColor="text1"/>
          <w:lang w:val="ru-RU"/>
        </w:rPr>
        <w:t>»</w:t>
      </w:r>
      <w:r w:rsidR="00C1752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заключили настоящий </w:t>
      </w:r>
      <w:r w:rsidR="00335119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д</w:t>
      </w:r>
      <w:r w:rsidR="00C1752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оговор (далее – «Договор»)  о нижеследующем:</w:t>
      </w:r>
    </w:p>
    <w:p w14:paraId="064695FF" w14:textId="77777777" w:rsidR="00C1752C" w:rsidRPr="00414F3E" w:rsidRDefault="00C1752C" w:rsidP="00C1752C">
      <w:pPr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5CF5196C" w14:textId="364EC2D2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ПРЕДМЕТ ДОГОВОРА</w:t>
      </w:r>
    </w:p>
    <w:p w14:paraId="31737B52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497386ED" w14:textId="222140C2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По настоящему Договору Продавец обязуется передать в собственность Покупателя имущество (далее по тексту – «Имущество»), указанное в </w:t>
      </w:r>
      <w:r w:rsidR="00414F3E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Приложении №1 к настоящему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Договор</w:t>
      </w:r>
      <w:r w:rsidR="00414F3E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у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, принадлежащее Продавцу на праве собственности</w:t>
      </w:r>
      <w:r w:rsidR="003C1CDA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и </w:t>
      </w:r>
      <w:r w:rsidR="00127486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праве </w:t>
      </w:r>
      <w:r w:rsidR="003C1CDA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аренды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а Покупатель обязуется выполнить все установленные настоящим Договором условия и обязательства, уплатить за </w:t>
      </w:r>
      <w:r w:rsidR="002F465A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цену, предусмотренную настоящим Договором. </w:t>
      </w:r>
    </w:p>
    <w:p w14:paraId="127BF1E6" w14:textId="7F1C3609" w:rsidR="00C1752C" w:rsidRPr="00414F3E" w:rsidRDefault="00C1752C" w:rsidP="00414F3E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Под Имуществом в настоящем Договоре Стороны понимают:</w:t>
      </w:r>
      <w:r w:rsid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414F3E" w:rsidRPr="00414F3E">
        <w:rPr>
          <w:rFonts w:ascii="Times New Roman" w:hAnsi="Times New Roman" w:cs="Times New Roman"/>
          <w:color w:val="000000" w:themeColor="text1"/>
          <w:lang w:val="ru-RU"/>
        </w:rPr>
        <w:t>имущественный комплекс ООО «Тверская генерация», используемый для производства и реализации тепловой энергии в условиях естественной монополии, производства электроэнергии и реализации на рынке ОРЭМ и розничном рынке электроэнергии, относится к социально значимым объектам, состоит из собственного и арендованного имущества.</w:t>
      </w:r>
      <w:r w:rsidR="007860F0" w:rsidRPr="007860F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0F0">
        <w:rPr>
          <w:rFonts w:ascii="Times New Roman" w:hAnsi="Times New Roman" w:cs="Times New Roman"/>
          <w:color w:val="000000" w:themeColor="text1"/>
          <w:lang w:val="ru-RU"/>
        </w:rPr>
        <w:t>Точный перечень имущества содержится в Приложении №1 к настоящему Договору.</w:t>
      </w:r>
    </w:p>
    <w:p w14:paraId="552316C0" w14:textId="7053CE7B" w:rsidR="00C22CAB" w:rsidRPr="00414F3E" w:rsidRDefault="00C1752C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Указанное в п. 1.2. настоящего Договора Имущество Покупатель приобретает по итогам  торгов в рамках 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процедуры банкротства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конкурсно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е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производств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</w:t>
      </w: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2F465A" w:rsidRPr="00414F3E">
        <w:rPr>
          <w:rFonts w:ascii="Times New Roman" w:hAnsi="Times New Roman" w:cs="Times New Roman"/>
          <w:color w:val="000000" w:themeColor="text1"/>
          <w:lang w:val="ru-RU"/>
        </w:rPr>
        <w:t>Продавца (дело №</w:t>
      </w:r>
      <w:r w:rsidR="00414F3E">
        <w:rPr>
          <w:rFonts w:ascii="Times New Roman" w:hAnsi="Times New Roman" w:cs="Times New Roman"/>
          <w:color w:val="000000" w:themeColor="text1"/>
          <w:lang w:val="ru-RU"/>
        </w:rPr>
        <w:t>А66-7282/22</w:t>
      </w:r>
      <w:r w:rsidR="002F465A" w:rsidRPr="00414F3E">
        <w:rPr>
          <w:rFonts w:ascii="Times New Roman" w:hAnsi="Times New Roman" w:cs="Times New Roman"/>
          <w:color w:val="000000" w:themeColor="text1"/>
          <w:lang w:val="ru-RU"/>
        </w:rPr>
        <w:t>)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согласно Протокол</w:t>
      </w:r>
      <w:r w:rsidR="00495D35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у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№_____ о результатах проведения торгов  от ________________ 20______ года.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</w:p>
    <w:p w14:paraId="799857B6" w14:textId="77777777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eastAsia="Arial" w:hAnsi="Times New Roman" w:cs="Times New Roman"/>
          <w:noProof/>
          <w:color w:val="000000" w:themeColor="text1"/>
          <w:lang w:val="ru-RU"/>
        </w:rPr>
        <w:t>Переход права собственности на недвижимое имущество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28E78FA8" w14:textId="77777777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eastAsia="Arial" w:hAnsi="Times New Roman" w:cs="Times New Roman"/>
          <w:noProof/>
          <w:color w:val="000000" w:themeColor="text1"/>
          <w:lang w:val="ru-RU"/>
        </w:rPr>
        <w:t>Право собственности на недвижимое имущество у Продавца прекращается и возникает у Покупателя с момента государственной регистрации перехода права собственности на недвижимое имущество после полной оплаты цены недвижимого имущество Покупателем в соответствии с условиями настоящего Договора</w:t>
      </w:r>
      <w:r w:rsidRPr="00414F3E">
        <w:rPr>
          <w:rFonts w:ascii="Times New Roman" w:eastAsia="Arial" w:hAnsi="Times New Roman" w:cs="Times New Roman"/>
          <w:bCs/>
          <w:noProof/>
          <w:color w:val="000000" w:themeColor="text1"/>
          <w:lang w:val="ru-RU"/>
        </w:rPr>
        <w:t xml:space="preserve">. </w:t>
      </w:r>
    </w:p>
    <w:p w14:paraId="756B393A" w14:textId="77777777" w:rsidR="00C22CAB" w:rsidRPr="00414F3E" w:rsidRDefault="00965CCF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eastAsia="Arial" w:hAnsi="Times New Roman" w:cs="Times New Roman"/>
          <w:bCs/>
          <w:noProof/>
          <w:color w:val="000000" w:themeColor="text1"/>
          <w:lang w:val="ru-RU"/>
        </w:rPr>
        <w:t xml:space="preserve">Право собственности на движимое имущество у Продавца прекращается и возникает у Покупателя с момента подписания акта приема-передачи </w:t>
      </w:r>
      <w:r w:rsidRPr="00414F3E">
        <w:rPr>
          <w:rFonts w:ascii="Times New Roman" w:eastAsia="Arial" w:hAnsi="Times New Roman" w:cs="Times New Roman"/>
          <w:noProof/>
          <w:color w:val="000000" w:themeColor="text1"/>
          <w:lang w:val="ru-RU"/>
        </w:rPr>
        <w:t>после полной оплаты цены имущества Покупателем в соответствии с условиями настоящего Договора</w:t>
      </w:r>
      <w:r w:rsidRPr="00414F3E">
        <w:rPr>
          <w:rFonts w:ascii="Times New Roman" w:eastAsia="Arial" w:hAnsi="Times New Roman" w:cs="Times New Roman"/>
          <w:bCs/>
          <w:noProof/>
          <w:color w:val="000000" w:themeColor="text1"/>
          <w:lang w:val="ru-RU"/>
        </w:rPr>
        <w:t>.</w:t>
      </w:r>
    </w:p>
    <w:p w14:paraId="4CAA0E19" w14:textId="77777777" w:rsidR="004774B1" w:rsidRPr="00414F3E" w:rsidRDefault="004774B1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32EBAD0D" w14:textId="61C97DC1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ПРАВА И ОБЯЗАННОСТИ СТОРОН</w:t>
      </w:r>
    </w:p>
    <w:p w14:paraId="3F66B20D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4BEBE3CD" w14:textId="77777777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Покупатель обязан:</w:t>
      </w:r>
    </w:p>
    <w:p w14:paraId="5FC7C804" w14:textId="77777777" w:rsidR="00C22CAB" w:rsidRPr="00414F3E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0425A46A" w14:textId="77777777" w:rsidR="00C22CAB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Принять от Продавца Имущество по акту приема-передачи в течение </w:t>
      </w:r>
      <w:r w:rsidR="001E694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10</w:t>
      </w:r>
      <w:r w:rsidR="007453F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(</w:t>
      </w:r>
      <w:r w:rsidR="001E694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десяти</w:t>
      </w:r>
      <w:r w:rsidR="007453F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) рабочих дней с момента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полной оплаты Имущества.</w:t>
      </w:r>
    </w:p>
    <w:p w14:paraId="3BA3381D" w14:textId="4BF46BAB" w:rsidR="00C22CAB" w:rsidRPr="001161D7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Своевременно и в полном объеме </w:t>
      </w:r>
      <w:r w:rsidR="008A1F1F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за свой счет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оплатить все государственные пошлины и сборы, взимаемые в соответствии с действующим законодательством РФ за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lastRenderedPageBreak/>
        <w:t xml:space="preserve">государственную регистрацию перехода права собственности на недвижимое имущество. </w:t>
      </w:r>
      <w:r w:rsidR="00552B9B"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Все р</w:t>
      </w:r>
      <w:r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асходы по государственной регистрации перехода права собственности несёт Покупатель</w:t>
      </w:r>
      <w:r w:rsidR="00C22CAB"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.</w:t>
      </w:r>
    </w:p>
    <w:p w14:paraId="48008215" w14:textId="77777777" w:rsidR="00AE0EE6" w:rsidRPr="001161D7" w:rsidRDefault="00AE0EE6" w:rsidP="00AE0EE6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lang w:val="ru-RU"/>
        </w:rPr>
        <w:t>Принять на себя обязательства Продавца по договорам поставки товаров, являющимся предметом регулирования законодательства о естественных монополиях.</w:t>
      </w:r>
    </w:p>
    <w:p w14:paraId="721FC61F" w14:textId="5D54E291" w:rsidR="00AE0EE6" w:rsidRPr="001161D7" w:rsidRDefault="00AE0EE6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lang w:val="ru-RU"/>
        </w:rPr>
        <w:t>Принять на себя обязательства</w:t>
      </w:r>
      <w:r w:rsidR="005D783A">
        <w:rPr>
          <w:rFonts w:ascii="Times New Roman" w:hAnsi="Times New Roman" w:cs="Times New Roman"/>
          <w:lang w:val="ru-RU"/>
        </w:rPr>
        <w:t xml:space="preserve"> Продавца</w:t>
      </w:r>
      <w:r w:rsidRPr="001161D7">
        <w:rPr>
          <w:rFonts w:ascii="Times New Roman" w:hAnsi="Times New Roman" w:cs="Times New Roman"/>
          <w:lang w:val="ru-RU"/>
        </w:rPr>
        <w:t xml:space="preserve"> по обеспечению доступности производимого и (или) реализуемого товара (работ, услуг) для потребителей.</w:t>
      </w:r>
    </w:p>
    <w:p w14:paraId="73EF424D" w14:textId="7CAAE357" w:rsidR="00AE0EE6" w:rsidRPr="00936364" w:rsidRDefault="00AE0EE6" w:rsidP="00AE0EE6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lang w:val="ru-RU"/>
        </w:rPr>
        <w:t>Принять на себя обязательства</w:t>
      </w:r>
      <w:r w:rsidR="005D783A">
        <w:rPr>
          <w:rFonts w:ascii="Times New Roman" w:hAnsi="Times New Roman" w:cs="Times New Roman"/>
          <w:lang w:val="ru-RU"/>
        </w:rPr>
        <w:t xml:space="preserve"> Продавца</w:t>
      </w:r>
      <w:r w:rsidRPr="001161D7">
        <w:rPr>
          <w:rFonts w:ascii="Times New Roman" w:hAnsi="Times New Roman" w:cs="Times New Roman"/>
          <w:lang w:val="ru-RU"/>
        </w:rPr>
        <w:t xml:space="preserve"> по обеспечению надлежащего содержания и использования социально-значимых объектов в соответствии с их целевым назначением, которые являются предметом настоящего Договора.</w:t>
      </w:r>
    </w:p>
    <w:p w14:paraId="622F88FD" w14:textId="385BA6B9" w:rsidR="00936364" w:rsidRPr="00D0535F" w:rsidRDefault="00936364" w:rsidP="00AE0EE6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>
        <w:rPr>
          <w:rFonts w:ascii="Times New Roman" w:hAnsi="Times New Roman" w:cs="Times New Roman"/>
          <w:lang w:val="ru-RU"/>
        </w:rPr>
        <w:t>И</w:t>
      </w:r>
      <w:r w:rsidRPr="00936364">
        <w:rPr>
          <w:rFonts w:ascii="Times New Roman" w:hAnsi="Times New Roman" w:cs="Times New Roman"/>
          <w:lang w:val="ru-RU"/>
        </w:rPr>
        <w:t xml:space="preserve">меть заключение о финансовой обеспеченности юридического лица, </w:t>
      </w:r>
      <w:r w:rsidRPr="00D0535F">
        <w:rPr>
          <w:rFonts w:ascii="Times New Roman" w:hAnsi="Times New Roman" w:cs="Times New Roman"/>
          <w:lang w:val="ru-RU"/>
        </w:rPr>
        <w:t>индивидуального предпринимателя или уведомлени</w:t>
      </w:r>
      <w:r w:rsidR="005D783A" w:rsidRPr="00D0535F">
        <w:rPr>
          <w:rFonts w:ascii="Times New Roman" w:hAnsi="Times New Roman" w:cs="Times New Roman"/>
          <w:lang w:val="ru-RU"/>
        </w:rPr>
        <w:t>е</w:t>
      </w:r>
      <w:r w:rsidRPr="00D0535F">
        <w:rPr>
          <w:rFonts w:ascii="Times New Roman" w:hAnsi="Times New Roman" w:cs="Times New Roman"/>
          <w:lang w:val="ru-RU"/>
        </w:rPr>
        <w:t xml:space="preserve"> о сделке, предусмотренных законодательством в области охраны окружающей среды (в соответствии с </w:t>
      </w:r>
      <w:proofErr w:type="spellStart"/>
      <w:r w:rsidRPr="00D0535F">
        <w:rPr>
          <w:rFonts w:ascii="Times New Roman" w:hAnsi="Times New Roman" w:cs="Times New Roman"/>
          <w:lang w:val="ru-RU"/>
        </w:rPr>
        <w:t>абз</w:t>
      </w:r>
      <w:proofErr w:type="spellEnd"/>
      <w:r w:rsidRPr="00D0535F">
        <w:rPr>
          <w:rFonts w:ascii="Times New Roman" w:hAnsi="Times New Roman" w:cs="Times New Roman"/>
          <w:lang w:val="ru-RU"/>
        </w:rPr>
        <w:t xml:space="preserve">. 15 п. 10 ст. 110 </w:t>
      </w:r>
      <w:r w:rsidRPr="00D0535F">
        <w:rPr>
          <w:rFonts w:ascii="Times New Roman" w:hAnsi="Times New Roman" w:cs="Times New Roman"/>
          <w:color w:val="000000" w:themeColor="text1"/>
          <w:lang w:val="ru-RU"/>
        </w:rPr>
        <w:t>ФЗ от 26.10.2002 №127-ФЗ «О несостоятельности (банкротстве)»</w:t>
      </w:r>
      <w:r w:rsidRPr="00D0535F">
        <w:rPr>
          <w:rFonts w:ascii="Times New Roman" w:hAnsi="Times New Roman" w:cs="Times New Roman"/>
          <w:lang w:val="ru-RU"/>
        </w:rPr>
        <w:t>).</w:t>
      </w:r>
    </w:p>
    <w:p w14:paraId="6732EF0F" w14:textId="10BB6C85" w:rsidR="008874E1" w:rsidRPr="00D0535F" w:rsidRDefault="00AE0EE6" w:rsidP="008874E1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D0535F">
        <w:rPr>
          <w:rFonts w:ascii="Times New Roman" w:hAnsi="Times New Roman" w:cs="Times New Roman"/>
          <w:lang w:val="ru-RU"/>
        </w:rPr>
        <w:t>Принять на себя обязательства</w:t>
      </w:r>
      <w:r w:rsidR="005D783A" w:rsidRPr="00D0535F">
        <w:rPr>
          <w:rFonts w:ascii="Times New Roman" w:hAnsi="Times New Roman" w:cs="Times New Roman"/>
          <w:lang w:val="ru-RU"/>
        </w:rPr>
        <w:t xml:space="preserve"> Продавца</w:t>
      </w:r>
      <w:r w:rsidRPr="00D0535F">
        <w:rPr>
          <w:rFonts w:ascii="Times New Roman" w:hAnsi="Times New Roman" w:cs="Times New Roman"/>
          <w:lang w:val="ru-RU"/>
        </w:rPr>
        <w:t xml:space="preserve"> по предоставлению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РФ, товары (работы, услуги) по регулируемым ценам (тарифам) в соответствии с установленными надбавками к ценам (тарифам) и по предоставлению указанным потребителям установленные федеральными законами, законами субъектов РФ, нормативными правовыми актами органов местного самоуправления льготы, в том числе льготы по оплате товаров (работ, услуг)</w:t>
      </w:r>
      <w:r w:rsidR="008874E1" w:rsidRPr="00D0535F">
        <w:rPr>
          <w:rFonts w:ascii="Times New Roman" w:hAnsi="Times New Roman" w:cs="Times New Roman"/>
          <w:lang w:val="ru-RU"/>
        </w:rPr>
        <w:t>.</w:t>
      </w:r>
    </w:p>
    <w:p w14:paraId="6D5AABDA" w14:textId="3B51EA1E" w:rsidR="008874E1" w:rsidRPr="00D0535F" w:rsidRDefault="008874E1" w:rsidP="00E60A65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D0535F">
        <w:rPr>
          <w:rFonts w:ascii="Times New Roman" w:hAnsi="Times New Roman" w:cs="Times New Roman"/>
          <w:lang w:val="ru-RU"/>
        </w:rPr>
        <w:t>Покупатель обязан обладать лицензи</w:t>
      </w:r>
      <w:r w:rsidR="00E60A65" w:rsidRPr="00D0535F">
        <w:rPr>
          <w:rFonts w:ascii="Times New Roman" w:hAnsi="Times New Roman" w:cs="Times New Roman"/>
          <w:lang w:val="ru-RU"/>
        </w:rPr>
        <w:t>ями</w:t>
      </w:r>
      <w:r w:rsidRPr="00D0535F">
        <w:rPr>
          <w:rFonts w:ascii="Times New Roman" w:hAnsi="Times New Roman" w:cs="Times New Roman"/>
          <w:lang w:val="ru-RU"/>
        </w:rPr>
        <w:t xml:space="preserve"> на осуществление следующих видов деятельности</w:t>
      </w:r>
      <w:r w:rsidR="00E60A65" w:rsidRPr="00D0535F">
        <w:rPr>
          <w:rFonts w:ascii="Times New Roman" w:hAnsi="Times New Roman" w:cs="Times New Roman"/>
          <w:lang w:val="ru-RU"/>
        </w:rPr>
        <w:t>, связанных</w:t>
      </w:r>
      <w:r w:rsidRPr="00D0535F">
        <w:rPr>
          <w:rFonts w:ascii="Times New Roman" w:hAnsi="Times New Roman" w:cs="Times New Roman"/>
          <w:lang w:val="ru-RU"/>
        </w:rPr>
        <w:t>:</w:t>
      </w:r>
    </w:p>
    <w:p w14:paraId="233CA26F" w14:textId="77777777" w:rsidR="005F7D52" w:rsidRDefault="008874E1" w:rsidP="005F7D52">
      <w:pPr>
        <w:pStyle w:val="ab"/>
        <w:widowControl w:val="0"/>
        <w:numPr>
          <w:ilvl w:val="3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535F">
        <w:rPr>
          <w:rFonts w:ascii="Times New Roman" w:hAnsi="Times New Roman" w:cs="Times New Roman"/>
          <w:lang w:val="ru-RU"/>
        </w:rPr>
        <w:t xml:space="preserve">с эксплуатацией взрывопожароопасных и химически опасных производственных объектов </w:t>
      </w:r>
      <w:r w:rsidRPr="00D0535F">
        <w:rPr>
          <w:rFonts w:ascii="Times New Roman" w:hAnsi="Times New Roman" w:cs="Times New Roman"/>
        </w:rPr>
        <w:t>I</w:t>
      </w:r>
      <w:r w:rsidRPr="00D0535F">
        <w:rPr>
          <w:rFonts w:ascii="Times New Roman" w:hAnsi="Times New Roman" w:cs="Times New Roman"/>
          <w:lang w:val="ru-RU"/>
        </w:rPr>
        <w:t xml:space="preserve">, </w:t>
      </w:r>
      <w:r w:rsidRPr="00D0535F">
        <w:rPr>
          <w:rFonts w:ascii="Times New Roman" w:hAnsi="Times New Roman" w:cs="Times New Roman"/>
        </w:rPr>
        <w:t>II</w:t>
      </w:r>
      <w:r w:rsidRPr="00D0535F">
        <w:rPr>
          <w:rFonts w:ascii="Times New Roman" w:hAnsi="Times New Roman" w:cs="Times New Roman"/>
          <w:lang w:val="ru-RU"/>
        </w:rPr>
        <w:t xml:space="preserve">, </w:t>
      </w:r>
      <w:r w:rsidRPr="00D0535F">
        <w:rPr>
          <w:rFonts w:ascii="Times New Roman" w:hAnsi="Times New Roman" w:cs="Times New Roman"/>
        </w:rPr>
        <w:t>III</w:t>
      </w:r>
      <w:r w:rsidRPr="00D0535F">
        <w:rPr>
          <w:rFonts w:ascii="Times New Roman" w:hAnsi="Times New Roman" w:cs="Times New Roman"/>
          <w:lang w:val="ru-RU"/>
        </w:rPr>
        <w:t xml:space="preserve"> классов опасности, которая подлежит лицензированию в соответствии с п. 12 ч. 1 ст. 12</w:t>
      </w:r>
      <w:r w:rsidRPr="005F7D52">
        <w:rPr>
          <w:rFonts w:ascii="Times New Roman" w:hAnsi="Times New Roman" w:cs="Times New Roman"/>
          <w:lang w:val="ru-RU"/>
        </w:rPr>
        <w:t xml:space="preserve"> ФЗ от 04.05.2011 № 99-ФЗ «О лицензировании отдельных видов деятельности»; </w:t>
      </w:r>
    </w:p>
    <w:p w14:paraId="08D14FF4" w14:textId="3E1E15F1" w:rsidR="00E60A65" w:rsidRPr="005F7D52" w:rsidRDefault="008874E1" w:rsidP="005F7D52">
      <w:pPr>
        <w:pStyle w:val="ab"/>
        <w:widowControl w:val="0"/>
        <w:numPr>
          <w:ilvl w:val="3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F7D52">
        <w:rPr>
          <w:rFonts w:ascii="Times New Roman" w:hAnsi="Times New Roman" w:cs="Times New Roman"/>
          <w:lang w:val="ru-RU"/>
        </w:rPr>
        <w:t>с осуществлением погрузочно-разгрузочной деятельности применительно к опасным грузам на железнодорожном транспорте, которая подлежит лицензированию в соответствии с п. 27 ч. 1 ст. 12 ФЗ от 04.05.2011 № 99-ФЗ «О лицензировании отдельных видов деятельности».</w:t>
      </w:r>
    </w:p>
    <w:p w14:paraId="6870D4A5" w14:textId="77777777" w:rsidR="00C22CAB" w:rsidRPr="001161D7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Продавец обязан:</w:t>
      </w:r>
    </w:p>
    <w:p w14:paraId="2FB877B0" w14:textId="1BDD1A2E" w:rsidR="004774B1" w:rsidRPr="001161D7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Не позднее 10 (десяти) рабочих дней после выполнения Покупателем обязанности по оплате Имущества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 действия по передаче Покупателю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32745C7B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350CAE88" w14:textId="17A68535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ЦЕНА И ПОРЯДОК РАСЧЕТОВ</w:t>
      </w:r>
    </w:p>
    <w:p w14:paraId="4210C01A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526579FD" w14:textId="64ACDB5C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Цена продажи Имущества  в соответствии с Протоколом №_______о результатах проведения торгов  от ________________ 20______ года составляет ___________________</w:t>
      </w:r>
      <w:r w:rsidR="00D77D3D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рублей (НДС не облагается).</w:t>
      </w:r>
    </w:p>
    <w:p w14:paraId="66B733C1" w14:textId="36DAB7BB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Внесенный Покупателем на счет </w:t>
      </w:r>
      <w:r w:rsidR="00261971">
        <w:rPr>
          <w:rFonts w:ascii="Times New Roman" w:hAnsi="Times New Roman" w:cs="Times New Roman"/>
          <w:noProof/>
          <w:color w:val="000000" w:themeColor="text1"/>
          <w:lang w:val="ru-RU"/>
        </w:rPr>
        <w:t>Продавца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 задаток (Платежное поручение №_____ от ___________) для участия в торгах по продаже Имущества в размере __________________ (___________________________________) рублей засчитывается в счёт оплаты приобретаемого Имущества по настоящему Договору (в соответствии с </w:t>
      </w:r>
      <w:r w:rsidR="00293EA6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5 статьи 448 ГК РФ). </w:t>
      </w:r>
    </w:p>
    <w:p w14:paraId="4D5EBC03" w14:textId="7FC76290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lastRenderedPageBreak/>
        <w:t xml:space="preserve">Покупатель обязуется в течение 30 (тридцати) календарных дней с даты подписания настоящего Договора оплатить оставшуюся цену Имущества в размере _____________________________ рублей (НДС не облагается) путем перечисления денежных средств на </w:t>
      </w:r>
      <w:r w:rsidR="000202C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банковский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счет </w:t>
      </w:r>
      <w:r w:rsidR="000202C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Продавца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указанный в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BE72F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8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настоящего Договора.</w:t>
      </w:r>
    </w:p>
    <w:p w14:paraId="67D0948B" w14:textId="465FAEF5" w:rsidR="004774B1" w:rsidRPr="00414F3E" w:rsidRDefault="00F00C7E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</w:t>
      </w:r>
      <w:r w:rsidR="0080500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,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в полном объеме на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расчетный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счет Продавца, указанн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ый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в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BE72F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8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настоящего Договора.</w:t>
      </w:r>
    </w:p>
    <w:p w14:paraId="47DF7CFA" w14:textId="77777777" w:rsidR="004774B1" w:rsidRPr="00414F3E" w:rsidRDefault="004774B1" w:rsidP="004774B1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63CA4C8C" w14:textId="4F75F0BE" w:rsidR="004774B1" w:rsidRPr="00414F3E" w:rsidRDefault="00C1752C" w:rsidP="008B7D90">
      <w:pPr>
        <w:pStyle w:val="ab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ПЕРЕДАЧА ИМУЩЕСТВА</w:t>
      </w:r>
    </w:p>
    <w:p w14:paraId="12AB44AA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E75B1D7" w14:textId="77777777" w:rsidR="00F00C7E" w:rsidRPr="00414F3E" w:rsidRDefault="001C444A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="004774B1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передается по месту его нахождения</w:t>
      </w:r>
      <w:r w:rsidR="00F00C7E" w:rsidRPr="00414F3E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3AA84621" w14:textId="77777777" w:rsidR="00F00C7E" w:rsidRPr="00414F3E" w:rsidRDefault="004774B1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Передача </w:t>
      </w:r>
      <w:r w:rsidR="000729F8" w:rsidRPr="00414F3E">
        <w:rPr>
          <w:rFonts w:ascii="Times New Roman" w:hAnsi="Times New Roman" w:cs="Times New Roman"/>
          <w:color w:val="000000" w:themeColor="text1"/>
          <w:lang w:val="ru-RU"/>
        </w:rPr>
        <w:t>Имущества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4419DE38" w14:textId="77777777" w:rsidR="00F00C7E" w:rsidRPr="00414F3E" w:rsidRDefault="004774B1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Передача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должна быть осуществлена в течение </w:t>
      </w:r>
      <w:r w:rsidR="00EF4D76" w:rsidRPr="00414F3E">
        <w:rPr>
          <w:rFonts w:ascii="Times New Roman" w:hAnsi="Times New Roman" w:cs="Times New Roman"/>
          <w:color w:val="000000" w:themeColor="text1"/>
          <w:lang w:val="ru-RU"/>
        </w:rPr>
        <w:t>10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EF4D76" w:rsidRPr="00414F3E">
        <w:rPr>
          <w:rFonts w:ascii="Times New Roman" w:hAnsi="Times New Roman" w:cs="Times New Roman"/>
          <w:color w:val="000000" w:themeColor="text1"/>
          <w:lang w:val="ru-RU"/>
        </w:rPr>
        <w:t>десяти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) рабочих дней со дня его полной оплаты.</w:t>
      </w:r>
    </w:p>
    <w:p w14:paraId="71BBA893" w14:textId="3786446F" w:rsidR="004774B1" w:rsidRPr="00486021" w:rsidRDefault="004774B1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 xml:space="preserve">Покупатель на момент подписания настоящего </w:t>
      </w:r>
      <w:r w:rsidR="00095209"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>Д</w:t>
      </w: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 xml:space="preserve">оговора осмотрел </w:t>
      </w:r>
      <w:r w:rsidRPr="00486021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>, ознакомился с документами и его качественными характеристиками и претензий к Продавцу не имеет.</w:t>
      </w:r>
    </w:p>
    <w:p w14:paraId="48E1F7AA" w14:textId="225E8B9B" w:rsidR="00486021" w:rsidRPr="00381A8E" w:rsidRDefault="00486021" w:rsidP="00486021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381A8E">
        <w:rPr>
          <w:rFonts w:ascii="Times New Roman" w:hAnsi="Times New Roman" w:cs="Times New Roman"/>
          <w:lang w:val="ru-RU"/>
        </w:rPr>
        <w:t xml:space="preserve">Имущественный комплекс, указанный в п. 1.2. настоящего Договора, обременен нахождением на территории реализуемых объектов недвижимости собственного имущества Продавца - товарно-материальных ценностей сроком до завершения конкурсного производства в отношении Продавца (дело о банкротстве №А66-7282/22). Перечень товарно-материальных ценностей </w:t>
      </w:r>
      <w:r w:rsidR="007A1E6C" w:rsidRPr="00381A8E">
        <w:rPr>
          <w:rFonts w:ascii="Times New Roman" w:hAnsi="Times New Roman" w:cs="Times New Roman"/>
          <w:lang w:val="ru-RU"/>
        </w:rPr>
        <w:t>Продавца</w:t>
      </w:r>
      <w:r w:rsidRPr="00381A8E">
        <w:rPr>
          <w:rFonts w:ascii="Times New Roman" w:hAnsi="Times New Roman" w:cs="Times New Roman"/>
          <w:lang w:val="ru-RU"/>
        </w:rPr>
        <w:t>, подлежащих нахождению на территории объектов имущественного комплекса, является Приложением №2 к настоящему Договору</w:t>
      </w:r>
      <w:r w:rsidR="00E140CC" w:rsidRPr="00381A8E">
        <w:rPr>
          <w:rFonts w:ascii="Times New Roman" w:hAnsi="Times New Roman" w:cs="Times New Roman"/>
          <w:lang w:val="ru-RU"/>
        </w:rPr>
        <w:t xml:space="preserve"> и </w:t>
      </w:r>
      <w:r w:rsidRPr="00381A8E">
        <w:rPr>
          <w:rFonts w:ascii="Times New Roman" w:hAnsi="Times New Roman" w:cs="Times New Roman"/>
          <w:lang w:val="ru-RU"/>
        </w:rPr>
        <w:t>формируется Продавцом в одностороннем порядке при подписании настоящего Договора</w:t>
      </w:r>
      <w:r w:rsidR="00E140CC" w:rsidRPr="00381A8E">
        <w:rPr>
          <w:rFonts w:ascii="Times New Roman" w:hAnsi="Times New Roman" w:cs="Times New Roman"/>
          <w:lang w:val="ru-RU"/>
        </w:rPr>
        <w:t>,</w:t>
      </w:r>
      <w:r w:rsidRPr="00381A8E">
        <w:rPr>
          <w:rFonts w:ascii="Times New Roman" w:hAnsi="Times New Roman" w:cs="Times New Roman"/>
          <w:lang w:val="ru-RU"/>
        </w:rPr>
        <w:t xml:space="preserve"> Покупатель не вправе представлять возражения по </w:t>
      </w:r>
      <w:r w:rsidR="007A1E6C" w:rsidRPr="00381A8E">
        <w:rPr>
          <w:rFonts w:ascii="Times New Roman" w:hAnsi="Times New Roman" w:cs="Times New Roman"/>
          <w:lang w:val="ru-RU"/>
        </w:rPr>
        <w:t>формированию Приложения №2</w:t>
      </w:r>
      <w:r w:rsidRPr="00381A8E">
        <w:rPr>
          <w:rFonts w:ascii="Times New Roman" w:hAnsi="Times New Roman" w:cs="Times New Roman"/>
          <w:lang w:val="ru-RU"/>
        </w:rPr>
        <w:t xml:space="preserve">. </w:t>
      </w:r>
    </w:p>
    <w:p w14:paraId="7F34B3B8" w14:textId="3A3A4814" w:rsidR="003A6FAE" w:rsidRDefault="00486021" w:rsidP="003A6FAE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381A8E">
        <w:rPr>
          <w:rFonts w:ascii="Times New Roman" w:hAnsi="Times New Roman" w:cs="Times New Roman"/>
          <w:lang w:val="ru-RU"/>
        </w:rPr>
        <w:t xml:space="preserve">Покупатель </w:t>
      </w:r>
      <w:r w:rsidR="003A7248" w:rsidRPr="00381A8E">
        <w:rPr>
          <w:rFonts w:ascii="Times New Roman" w:hAnsi="Times New Roman" w:cs="Times New Roman"/>
          <w:lang w:val="ru-RU"/>
        </w:rPr>
        <w:t>обязуется обеспечить сохранность имущества Продавца</w:t>
      </w:r>
      <w:r w:rsidR="000F6A02" w:rsidRPr="00381A8E">
        <w:rPr>
          <w:rFonts w:ascii="Times New Roman" w:hAnsi="Times New Roman" w:cs="Times New Roman"/>
          <w:lang w:val="ru-RU"/>
        </w:rPr>
        <w:t>, указанного в п. 4.5. настоящего Договора</w:t>
      </w:r>
      <w:r w:rsidR="00E571F7" w:rsidRPr="00381A8E">
        <w:rPr>
          <w:rFonts w:ascii="Times New Roman" w:hAnsi="Times New Roman" w:cs="Times New Roman"/>
          <w:lang w:val="ru-RU"/>
        </w:rPr>
        <w:t>,</w:t>
      </w:r>
      <w:r w:rsidR="000F6A02" w:rsidRPr="00381A8E">
        <w:rPr>
          <w:rFonts w:ascii="Times New Roman" w:hAnsi="Times New Roman" w:cs="Times New Roman"/>
          <w:lang w:val="ru-RU"/>
        </w:rPr>
        <w:t xml:space="preserve"> </w:t>
      </w:r>
      <w:r w:rsidR="003A6FAE" w:rsidRPr="00381A8E">
        <w:rPr>
          <w:rFonts w:ascii="Times New Roman" w:hAnsi="Times New Roman" w:cs="Times New Roman"/>
          <w:lang w:val="ru-RU"/>
        </w:rPr>
        <w:t>до завершения</w:t>
      </w:r>
      <w:r w:rsidR="000F6A02" w:rsidRPr="00381A8E">
        <w:rPr>
          <w:rFonts w:ascii="Times New Roman" w:hAnsi="Times New Roman" w:cs="Times New Roman"/>
          <w:lang w:val="ru-RU"/>
        </w:rPr>
        <w:t xml:space="preserve"> процедуры банкротства в отношении Продавца</w:t>
      </w:r>
      <w:r w:rsidR="00BF5F4E" w:rsidRPr="00381A8E">
        <w:rPr>
          <w:rFonts w:ascii="Times New Roman" w:hAnsi="Times New Roman" w:cs="Times New Roman"/>
          <w:lang w:val="ru-RU"/>
        </w:rPr>
        <w:t xml:space="preserve"> (дело </w:t>
      </w:r>
      <w:r w:rsidR="00E140CC" w:rsidRPr="00381A8E">
        <w:rPr>
          <w:rFonts w:ascii="Times New Roman" w:hAnsi="Times New Roman" w:cs="Times New Roman"/>
          <w:lang w:val="ru-RU"/>
        </w:rPr>
        <w:t xml:space="preserve">о банкротстве </w:t>
      </w:r>
      <w:r w:rsidR="00BF5F4E" w:rsidRPr="00381A8E">
        <w:rPr>
          <w:rFonts w:ascii="Times New Roman" w:hAnsi="Times New Roman" w:cs="Times New Roman"/>
          <w:lang w:val="ru-RU"/>
        </w:rPr>
        <w:t>№А66-7282/22)</w:t>
      </w:r>
      <w:r w:rsidR="000F6A02" w:rsidRPr="00381A8E">
        <w:rPr>
          <w:rFonts w:ascii="Times New Roman" w:hAnsi="Times New Roman" w:cs="Times New Roman"/>
          <w:lang w:val="ru-RU"/>
        </w:rPr>
        <w:t>.</w:t>
      </w:r>
      <w:r w:rsidR="003A6FAE" w:rsidRPr="00381A8E">
        <w:rPr>
          <w:rFonts w:ascii="Times New Roman" w:hAnsi="Times New Roman" w:cs="Times New Roman"/>
          <w:lang w:val="ru-RU"/>
        </w:rPr>
        <w:t xml:space="preserve"> </w:t>
      </w:r>
      <w:r w:rsidR="00064BA8">
        <w:rPr>
          <w:rFonts w:ascii="Times New Roman" w:hAnsi="Times New Roman" w:cs="Times New Roman"/>
          <w:lang w:val="ru-RU"/>
        </w:rPr>
        <w:t>Покупатель</w:t>
      </w:r>
      <w:r w:rsidR="00BF5F4E" w:rsidRPr="00381A8E">
        <w:rPr>
          <w:rFonts w:ascii="Times New Roman" w:hAnsi="Times New Roman" w:cs="Times New Roman"/>
          <w:lang w:val="ru-RU"/>
        </w:rPr>
        <w:t xml:space="preserve"> не может использовать имущество, указанное в п. 4.5. настоящего Договора, в своей хозяйственной деятельности</w:t>
      </w:r>
      <w:r w:rsidR="00AC36ED" w:rsidRPr="00381A8E">
        <w:rPr>
          <w:rFonts w:ascii="Times New Roman" w:hAnsi="Times New Roman" w:cs="Times New Roman"/>
          <w:lang w:val="ru-RU"/>
        </w:rPr>
        <w:t xml:space="preserve"> или </w:t>
      </w:r>
      <w:r w:rsidR="004B6ADA">
        <w:rPr>
          <w:rFonts w:ascii="Times New Roman" w:hAnsi="Times New Roman" w:cs="Times New Roman"/>
          <w:lang w:val="ru-RU"/>
        </w:rPr>
        <w:t xml:space="preserve">в </w:t>
      </w:r>
      <w:r w:rsidR="00AC36ED" w:rsidRPr="00381A8E">
        <w:rPr>
          <w:rFonts w:ascii="Times New Roman" w:hAnsi="Times New Roman" w:cs="Times New Roman"/>
          <w:lang w:val="ru-RU"/>
        </w:rPr>
        <w:t>иных целях</w:t>
      </w:r>
      <w:r w:rsidR="00BF5F4E" w:rsidRPr="00381A8E">
        <w:rPr>
          <w:rFonts w:ascii="Times New Roman" w:hAnsi="Times New Roman" w:cs="Times New Roman"/>
          <w:lang w:val="ru-RU"/>
        </w:rPr>
        <w:t>.</w:t>
      </w:r>
    </w:p>
    <w:p w14:paraId="28D6349C" w14:textId="083B030F" w:rsidR="000A5D00" w:rsidRDefault="000A5D00" w:rsidP="003A6FAE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Покупатель подтверждает, что надлежащим образом проинформирован</w:t>
      </w:r>
      <w:r w:rsidR="00072E30">
        <w:rPr>
          <w:rFonts w:ascii="Times New Roman" w:hAnsi="Times New Roman" w:cs="Times New Roman"/>
          <w:lang w:val="ru-RU"/>
        </w:rPr>
        <w:t xml:space="preserve"> Продавцом</w:t>
      </w:r>
      <w:r>
        <w:rPr>
          <w:rFonts w:ascii="Times New Roman" w:hAnsi="Times New Roman" w:cs="Times New Roman"/>
          <w:lang w:val="ru-RU"/>
        </w:rPr>
        <w:t xml:space="preserve"> о том, что в отношении части объектов недвижимости, указанных в п. 1.2.</w:t>
      </w:r>
      <w:r w:rsidR="00B13C21">
        <w:rPr>
          <w:rFonts w:ascii="Times New Roman" w:hAnsi="Times New Roman" w:cs="Times New Roman"/>
          <w:lang w:val="ru-RU"/>
        </w:rPr>
        <w:t xml:space="preserve"> настоящего Договора</w:t>
      </w:r>
      <w:r>
        <w:rPr>
          <w:rFonts w:ascii="Times New Roman" w:hAnsi="Times New Roman" w:cs="Times New Roman"/>
          <w:lang w:val="ru-RU"/>
        </w:rPr>
        <w:t>, не зарегистрированы надлежащим образом права и (или) отсутствуют документы</w:t>
      </w:r>
      <w:r w:rsidR="00F20006">
        <w:rPr>
          <w:rFonts w:ascii="Times New Roman" w:hAnsi="Times New Roman" w:cs="Times New Roman"/>
          <w:lang w:val="ru-RU"/>
        </w:rPr>
        <w:t xml:space="preserve">. </w:t>
      </w:r>
      <w:r w:rsidR="00CD4E3C">
        <w:rPr>
          <w:rFonts w:ascii="Times New Roman" w:hAnsi="Times New Roman" w:cs="Times New Roman"/>
          <w:lang w:val="ru-RU"/>
        </w:rPr>
        <w:t>Покупатель в части обстоятельств, указанных в настоящем пункте, претензий к Продавцу не имеет.</w:t>
      </w:r>
      <w:r w:rsidR="00477368">
        <w:rPr>
          <w:rFonts w:ascii="Times New Roman" w:hAnsi="Times New Roman" w:cs="Times New Roman"/>
          <w:lang w:val="ru-RU"/>
        </w:rPr>
        <w:t xml:space="preserve"> </w:t>
      </w:r>
    </w:p>
    <w:p w14:paraId="49A528C5" w14:textId="383B051F" w:rsidR="00477368" w:rsidRPr="00381A8E" w:rsidRDefault="00477368" w:rsidP="003A6FAE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Покупатель подтверждает, что надлежащим образом проинформирован</w:t>
      </w:r>
      <w:r w:rsidR="00882E7A">
        <w:rPr>
          <w:rFonts w:ascii="Times New Roman" w:hAnsi="Times New Roman" w:cs="Times New Roman"/>
          <w:lang w:val="ru-RU"/>
        </w:rPr>
        <w:t xml:space="preserve"> Продавцом</w:t>
      </w:r>
      <w:r>
        <w:rPr>
          <w:rFonts w:ascii="Times New Roman" w:hAnsi="Times New Roman" w:cs="Times New Roman"/>
          <w:lang w:val="ru-RU"/>
        </w:rPr>
        <w:t xml:space="preserve">, что в отношении </w:t>
      </w:r>
      <w:r w:rsidR="00882E7A">
        <w:rPr>
          <w:rFonts w:ascii="Times New Roman" w:hAnsi="Times New Roman" w:cs="Times New Roman"/>
          <w:lang w:val="ru-RU"/>
        </w:rPr>
        <w:t xml:space="preserve">части объектов, </w:t>
      </w:r>
      <w:r w:rsidR="00B13C21">
        <w:rPr>
          <w:rFonts w:ascii="Times New Roman" w:hAnsi="Times New Roman" w:cs="Times New Roman"/>
          <w:lang w:val="ru-RU"/>
        </w:rPr>
        <w:t>указанных в п. 1.2. настоящего Договора</w:t>
      </w:r>
      <w:r w:rsidR="00882E7A">
        <w:rPr>
          <w:rFonts w:ascii="Times New Roman" w:hAnsi="Times New Roman" w:cs="Times New Roman"/>
          <w:lang w:val="ru-RU"/>
        </w:rPr>
        <w:t>, имеются следующие обременения __________________________________.</w:t>
      </w:r>
      <w:r w:rsidR="00754923">
        <w:rPr>
          <w:rFonts w:ascii="Times New Roman" w:hAnsi="Times New Roman" w:cs="Times New Roman"/>
          <w:lang w:val="ru-RU"/>
        </w:rPr>
        <w:t xml:space="preserve"> Покупатель в части обстоятельств, указанных в настоящем пункте, претензий к Продавцу не имеет.</w:t>
      </w:r>
    </w:p>
    <w:p w14:paraId="7EEBC3A6" w14:textId="4969B115" w:rsidR="00F00C7E" w:rsidRPr="00381A8E" w:rsidRDefault="00F00C7E" w:rsidP="00F00C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73F038B" w14:textId="780895B2" w:rsidR="004774B1" w:rsidRPr="00414F3E" w:rsidRDefault="00C1752C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5. ОТВЕТСТВЕННОСТЬ СТОРОН</w:t>
      </w:r>
    </w:p>
    <w:p w14:paraId="234D33A9" w14:textId="77777777" w:rsidR="00F00C7E" w:rsidRPr="00414F3E" w:rsidRDefault="00F00C7E" w:rsidP="00F00C7E">
      <w:pPr>
        <w:pStyle w:val="2"/>
        <w:tabs>
          <w:tab w:val="left" w:pos="1134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DB0BBF0" w14:textId="77777777" w:rsidR="00F00C7E" w:rsidRPr="00414F3E" w:rsidRDefault="00326381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AE644A" w:rsidRPr="00414F3E">
        <w:rPr>
          <w:color w:val="000000" w:themeColor="text1"/>
          <w:sz w:val="24"/>
          <w:szCs w:val="24"/>
        </w:rPr>
        <w:t>Д</w:t>
      </w:r>
      <w:r w:rsidRPr="00414F3E">
        <w:rPr>
          <w:color w:val="000000" w:themeColor="text1"/>
          <w:sz w:val="24"/>
          <w:szCs w:val="24"/>
        </w:rPr>
        <w:t>оговора в соответствии с действующим законодательством.</w:t>
      </w:r>
    </w:p>
    <w:p w14:paraId="3D110420" w14:textId="77777777" w:rsidR="00F00C7E" w:rsidRPr="00414F3E" w:rsidRDefault="00F73883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В случае нарушения Покупателем срока оплаты </w:t>
      </w:r>
      <w:r w:rsidR="00744A64" w:rsidRPr="00414F3E">
        <w:rPr>
          <w:color w:val="000000" w:themeColor="text1"/>
          <w:sz w:val="24"/>
          <w:szCs w:val="24"/>
        </w:rPr>
        <w:t>И</w:t>
      </w:r>
      <w:r w:rsidRPr="00414F3E">
        <w:rPr>
          <w:color w:val="000000" w:themeColor="text1"/>
          <w:sz w:val="24"/>
          <w:szCs w:val="24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414F3E">
        <w:rPr>
          <w:color w:val="000000" w:themeColor="text1"/>
          <w:sz w:val="24"/>
          <w:szCs w:val="24"/>
        </w:rPr>
        <w:t>,</w:t>
      </w:r>
      <w:r w:rsidR="007244A9" w:rsidRPr="00414F3E">
        <w:rPr>
          <w:color w:val="000000" w:themeColor="text1"/>
          <w:sz w:val="24"/>
          <w:szCs w:val="24"/>
        </w:rPr>
        <w:t xml:space="preserve"> о чем Продавец</w:t>
      </w:r>
      <w:r w:rsidR="00E7781E" w:rsidRPr="00414F3E">
        <w:rPr>
          <w:color w:val="000000" w:themeColor="text1"/>
          <w:sz w:val="24"/>
          <w:szCs w:val="24"/>
        </w:rPr>
        <w:t xml:space="preserve"> письменно уведо</w:t>
      </w:r>
      <w:r w:rsidR="007244A9" w:rsidRPr="00414F3E">
        <w:rPr>
          <w:color w:val="000000" w:themeColor="text1"/>
          <w:sz w:val="24"/>
          <w:szCs w:val="24"/>
        </w:rPr>
        <w:t>мляет</w:t>
      </w:r>
      <w:r w:rsidR="00E7781E" w:rsidRPr="00414F3E">
        <w:rPr>
          <w:color w:val="000000" w:themeColor="text1"/>
          <w:sz w:val="24"/>
          <w:szCs w:val="24"/>
        </w:rPr>
        <w:t xml:space="preserve"> Покупателя</w:t>
      </w:r>
      <w:r w:rsidRPr="00414F3E">
        <w:rPr>
          <w:color w:val="000000" w:themeColor="text1"/>
          <w:sz w:val="24"/>
          <w:szCs w:val="24"/>
        </w:rPr>
        <w:t xml:space="preserve">. </w:t>
      </w:r>
      <w:r w:rsidR="004774B1" w:rsidRPr="00414F3E">
        <w:rPr>
          <w:color w:val="000000" w:themeColor="text1"/>
          <w:sz w:val="24"/>
          <w:szCs w:val="24"/>
        </w:rPr>
        <w:t xml:space="preserve">Настоящий Договор прекращает свое действие с момента направления Продавцом указанного </w:t>
      </w:r>
      <w:r w:rsidR="004774B1" w:rsidRPr="00414F3E">
        <w:rPr>
          <w:color w:val="000000" w:themeColor="text1"/>
          <w:sz w:val="24"/>
          <w:szCs w:val="24"/>
        </w:rPr>
        <w:lastRenderedPageBreak/>
        <w:t xml:space="preserve">уведомления, при этом Покупатель теряет право на получение </w:t>
      </w:r>
      <w:r w:rsidR="004774B1" w:rsidRPr="00414F3E">
        <w:rPr>
          <w:noProof/>
          <w:color w:val="000000" w:themeColor="text1"/>
          <w:sz w:val="24"/>
          <w:szCs w:val="24"/>
        </w:rPr>
        <w:t>Имущества</w:t>
      </w:r>
      <w:r w:rsidR="004774B1" w:rsidRPr="00414F3E">
        <w:rPr>
          <w:color w:val="000000" w:themeColor="text1"/>
          <w:sz w:val="24"/>
          <w:szCs w:val="24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2043B46" w14:textId="5F5AE506" w:rsidR="00CC4997" w:rsidRPr="00414F3E" w:rsidRDefault="00CC4997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</w:t>
      </w:r>
      <w:proofErr w:type="gramStart"/>
      <w:r w:rsidRPr="00414F3E">
        <w:rPr>
          <w:color w:val="000000" w:themeColor="text1"/>
          <w:sz w:val="24"/>
          <w:szCs w:val="24"/>
        </w:rPr>
        <w:t>т.е.</w:t>
      </w:r>
      <w:proofErr w:type="gramEnd"/>
      <w:r w:rsidRPr="00414F3E">
        <w:rPr>
          <w:color w:val="000000" w:themeColor="text1"/>
          <w:sz w:val="24"/>
          <w:szCs w:val="24"/>
        </w:rPr>
        <w:t xml:space="preserve"> чрезвычайными и непредотвратимыми обстоятельствами, возникшими помимо воли и желания Сторон и которые нельзя предвидеть или избежать.</w:t>
      </w:r>
    </w:p>
    <w:p w14:paraId="6774314C" w14:textId="77777777" w:rsidR="004774B1" w:rsidRPr="00414F3E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6F942E69" w14:textId="3A8CB731" w:rsidR="004774B1" w:rsidRPr="00414F3E" w:rsidRDefault="00C1752C" w:rsidP="007F13D2">
      <w:pPr>
        <w:pStyle w:val="ab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ПРОЧИЕ УСЛОВИЯ</w:t>
      </w:r>
    </w:p>
    <w:p w14:paraId="4BA54248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265C07B" w14:textId="4E6C422A" w:rsidR="004774B1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Настоящий Договор вступает в силу с момента его подписания и 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действует до полного исполнения Сторонами своих обяза</w:t>
      </w:r>
      <w:r w:rsidR="00A328FA" w:rsidRPr="00414F3E">
        <w:rPr>
          <w:rFonts w:ascii="Times New Roman" w:hAnsi="Times New Roman" w:cs="Times New Roman"/>
          <w:color w:val="000000" w:themeColor="text1"/>
          <w:lang w:val="ru-RU"/>
        </w:rPr>
        <w:t>тельств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B3CA6C2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</w:t>
      </w:r>
      <w:r w:rsidR="007E3E15" w:rsidRPr="00414F3E">
        <w:rPr>
          <w:rFonts w:ascii="Times New Roman" w:hAnsi="Times New Roman" w:cs="Times New Roman"/>
          <w:color w:val="000000" w:themeColor="text1"/>
          <w:lang w:val="ru-RU"/>
        </w:rPr>
        <w:t>надлежащим образом уполномоченными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представителями Сторон.</w:t>
      </w:r>
    </w:p>
    <w:p w14:paraId="6F026C77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>Все уведомления и сообщения должны направляться в письменной форме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по адресам, указанным в п. </w:t>
      </w:r>
      <w:r w:rsidR="00BE72F7" w:rsidRPr="00414F3E">
        <w:rPr>
          <w:rFonts w:ascii="Times New Roman" w:hAnsi="Times New Roman" w:cs="Times New Roman"/>
          <w:color w:val="000000" w:themeColor="text1"/>
          <w:lang w:val="ru-RU"/>
        </w:rPr>
        <w:t>8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настоящего Договора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64B73C8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Во всем остальном, что не предусмотрено настоящим Договором, Стороны руководствуются 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действующим законодательством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364C9DE3" w14:textId="3707B2C3" w:rsidR="004774B1" w:rsidRPr="00414F3E" w:rsidRDefault="001B4F0C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Разногласия, возникшие между Сторонами при исполнении настоящего Договора, решаются путем переговоров. В случае невозможности разрешения разногласий путем переговоров применяется досудебный (претензионный) порядок разрешения споров. В случае невозможности разрешения разногласий путем переговоров, либо в претензионном порядке, они подлежат рассмотрению в Арбитражном суде </w:t>
      </w:r>
      <w:r w:rsidR="008E00ED">
        <w:rPr>
          <w:rFonts w:ascii="Times New Roman" w:hAnsi="Times New Roman" w:cs="Times New Roman"/>
          <w:color w:val="000000" w:themeColor="text1"/>
          <w:lang w:val="ru-RU"/>
        </w:rPr>
        <w:t>Тверской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области.</w:t>
      </w:r>
    </w:p>
    <w:p w14:paraId="3451DEC3" w14:textId="77777777" w:rsidR="004774B1" w:rsidRPr="00414F3E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43DBBBC0" w14:textId="55C63143" w:rsidR="004774B1" w:rsidRPr="00414F3E" w:rsidRDefault="00C1752C" w:rsidP="007F13D2">
      <w:pPr>
        <w:pStyle w:val="ab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ЗАКЛЮЧИТЕЛЬНЫЕ ПОЛОЖЕНИЯ</w:t>
      </w:r>
    </w:p>
    <w:p w14:paraId="564053EF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5FBE9794" w14:textId="0D770F84" w:rsidR="004774B1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Настоящий Договор составлен на _______листах, в </w:t>
      </w:r>
      <w:r w:rsidR="00064707">
        <w:rPr>
          <w:rFonts w:ascii="Times New Roman" w:hAnsi="Times New Roman" w:cs="Times New Roman"/>
          <w:color w:val="000000" w:themeColor="text1"/>
          <w:lang w:val="ru-RU"/>
        </w:rPr>
        <w:t>___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2E12DE57" w14:textId="77777777" w:rsidR="00CE1752" w:rsidRDefault="00CE1752" w:rsidP="004774B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color w:val="000000" w:themeColor="text1"/>
          <w:lang w:val="ru-RU" w:eastAsia="zh-CN"/>
        </w:rPr>
      </w:pPr>
    </w:p>
    <w:p w14:paraId="6B6B8D7D" w14:textId="234748C1" w:rsidR="000A5EA6" w:rsidRDefault="000A5EA6" w:rsidP="000A5EA6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rFonts w:ascii="Times New Roman" w:hAnsi="Times New Roman" w:cs="Times New Roman"/>
          <w:b/>
          <w:color w:val="000000" w:themeColor="text1"/>
          <w:lang w:val="ru-RU" w:eastAsia="zh-CN"/>
        </w:rPr>
      </w:pPr>
      <w:r>
        <w:rPr>
          <w:rFonts w:ascii="Times New Roman" w:hAnsi="Times New Roman" w:cs="Times New Roman"/>
          <w:b/>
          <w:color w:val="000000" w:themeColor="text1"/>
          <w:lang w:val="ru-RU" w:eastAsia="zh-CN"/>
        </w:rPr>
        <w:t xml:space="preserve">Приложение: </w:t>
      </w:r>
    </w:p>
    <w:p w14:paraId="1D2E9A41" w14:textId="5F9DDEED" w:rsidR="000A5EA6" w:rsidRDefault="000A5EA6" w:rsidP="000A5EA6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rFonts w:ascii="Times New Roman" w:hAnsi="Times New Roman" w:cs="Times New Roman"/>
          <w:bCs/>
          <w:color w:val="000000" w:themeColor="text1"/>
          <w:lang w:val="ru-RU" w:eastAsia="zh-CN"/>
        </w:rPr>
      </w:pPr>
      <w:r>
        <w:rPr>
          <w:rFonts w:ascii="Times New Roman" w:hAnsi="Times New Roman" w:cs="Times New Roman"/>
          <w:bCs/>
          <w:color w:val="000000" w:themeColor="text1"/>
          <w:lang w:val="ru-RU" w:eastAsia="zh-CN"/>
        </w:rPr>
        <w:t>Приложение №1. Список имущества, подлежащего реализации.</w:t>
      </w:r>
    </w:p>
    <w:p w14:paraId="67C247A7" w14:textId="092E8107" w:rsidR="000A5EA6" w:rsidRDefault="000A5EA6" w:rsidP="000A5EA6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rFonts w:ascii="Times New Roman" w:hAnsi="Times New Roman" w:cs="Times New Roman"/>
          <w:bCs/>
          <w:color w:val="000000" w:themeColor="text1"/>
          <w:lang w:val="ru-RU" w:eastAsia="zh-CN"/>
        </w:rPr>
      </w:pPr>
      <w:r>
        <w:rPr>
          <w:rFonts w:ascii="Times New Roman" w:hAnsi="Times New Roman" w:cs="Times New Roman"/>
          <w:bCs/>
          <w:color w:val="000000" w:themeColor="text1"/>
          <w:lang w:val="ru-RU" w:eastAsia="zh-CN"/>
        </w:rPr>
        <w:t>Приложение №2. Список имущества, подлежащего хранению.</w:t>
      </w:r>
    </w:p>
    <w:p w14:paraId="78DD6BF4" w14:textId="77777777" w:rsidR="000A5EA6" w:rsidRPr="00414F3E" w:rsidRDefault="000A5EA6" w:rsidP="004774B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color w:val="000000" w:themeColor="text1"/>
          <w:lang w:val="ru-RU" w:eastAsia="zh-CN"/>
        </w:rPr>
      </w:pPr>
    </w:p>
    <w:p w14:paraId="38629F50" w14:textId="513C30AA" w:rsidR="004774B1" w:rsidRPr="00414F3E" w:rsidRDefault="00C1752C" w:rsidP="007F13D2">
      <w:pPr>
        <w:pStyle w:val="ab"/>
        <w:keepLines/>
        <w:widowControl w:val="0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РЕКВИЗИТЫ И ПОДПИСИ СТОРОН</w:t>
      </w:r>
    </w:p>
    <w:p w14:paraId="73103E8A" w14:textId="77777777" w:rsidR="008B7D90" w:rsidRPr="00414F3E" w:rsidRDefault="008B7D90" w:rsidP="008B7D90">
      <w:pPr>
        <w:pStyle w:val="ab"/>
        <w:keepLines/>
        <w:widowControl w:val="0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2F465A" w:rsidRPr="00414F3E" w14:paraId="230E3793" w14:textId="77777777" w:rsidTr="003C250A">
        <w:tc>
          <w:tcPr>
            <w:tcW w:w="4503" w:type="dxa"/>
            <w:hideMark/>
          </w:tcPr>
          <w:p w14:paraId="3A8694E2" w14:textId="3DF65BD3" w:rsidR="00024DB6" w:rsidRPr="00414F3E" w:rsidRDefault="00F84AE8" w:rsidP="00F84AE8">
            <w:pPr>
              <w:pStyle w:val="Nonformat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ПРОДАВЕЦ</w:t>
            </w:r>
          </w:p>
        </w:tc>
        <w:tc>
          <w:tcPr>
            <w:tcW w:w="5067" w:type="dxa"/>
            <w:hideMark/>
          </w:tcPr>
          <w:p w14:paraId="580A6D41" w14:textId="7F9FCADB" w:rsidR="00024DB6" w:rsidRPr="00414F3E" w:rsidRDefault="00F84AE8" w:rsidP="00F84AE8">
            <w:pPr>
              <w:pStyle w:val="Nonformat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ПОКУПАТЕЛЬ</w:t>
            </w:r>
          </w:p>
        </w:tc>
      </w:tr>
      <w:tr w:rsidR="002F465A" w:rsidRPr="00414F3E" w14:paraId="23CE351F" w14:textId="77777777" w:rsidTr="003C250A">
        <w:tc>
          <w:tcPr>
            <w:tcW w:w="4503" w:type="dxa"/>
          </w:tcPr>
          <w:p w14:paraId="7376B786" w14:textId="77777777" w:rsidR="00024DB6" w:rsidRPr="007B3D2E" w:rsidRDefault="00024DB6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6B8791" w14:textId="16BCAD8A" w:rsidR="00024DB6" w:rsidRPr="007B3D2E" w:rsidRDefault="00F84AE8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r w:rsidR="007B3D2E"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Тверская генерация</w:t>
            </w:r>
            <w:r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343C9121" w14:textId="77777777" w:rsidR="00024DB6" w:rsidRPr="007B3D2E" w:rsidRDefault="00024DB6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987575" w14:textId="34F55702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ИНН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6906011179</w:t>
            </w: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, КПП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695201001</w:t>
            </w:r>
          </w:p>
          <w:p w14:paraId="22BAF021" w14:textId="5DAAD869" w:rsidR="00F84AE8" w:rsidRDefault="00506DAB" w:rsidP="00EB7B7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>Юридический</w:t>
            </w:r>
            <w:r w:rsidR="00BD62D8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 а</w:t>
            </w:r>
            <w:r w:rsidR="003E47C9"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дрес: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170003, Тверская обл., г. Тверь, ш. Петербургское, 2, </w:t>
            </w:r>
            <w:proofErr w:type="spellStart"/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>каб</w:t>
            </w:r>
            <w:proofErr w:type="spellEnd"/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>. 12</w:t>
            </w:r>
          </w:p>
          <w:p w14:paraId="3EC1D81C" w14:textId="79182956" w:rsidR="00BD62D8" w:rsidRPr="007B3D2E" w:rsidRDefault="00BD62D8" w:rsidP="00EB7B7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Почтовый адрес (вся корреспонденция должна направляться на этот адрес):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109462, г. Москва, до востребования Игнатенко Алексею Алексеевичу</w:t>
            </w:r>
          </w:p>
          <w:p w14:paraId="594D1AAC" w14:textId="6B1C6ABF" w:rsidR="002F4469" w:rsidRPr="00381A8E" w:rsidRDefault="002F4469" w:rsidP="00EB7B77">
            <w:pPr>
              <w:pStyle w:val="nb-popup-line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BD62D8">
              <w:rPr>
                <w:color w:val="000000" w:themeColor="text1"/>
                <w:lang w:val="de-DE" w:eastAsia="en-US"/>
              </w:rPr>
              <w:t>E</w:t>
            </w:r>
            <w:r w:rsidRPr="00381A8E">
              <w:rPr>
                <w:color w:val="000000" w:themeColor="text1"/>
                <w:lang w:eastAsia="en-US"/>
              </w:rPr>
              <w:t>-</w:t>
            </w:r>
            <w:r w:rsidRPr="00BD62D8">
              <w:rPr>
                <w:color w:val="000000" w:themeColor="text1"/>
                <w:lang w:val="de-DE" w:eastAsia="en-US"/>
              </w:rPr>
              <w:t>mail</w:t>
            </w:r>
            <w:r w:rsidR="00EB7B77" w:rsidRPr="00381A8E">
              <w:rPr>
                <w:color w:val="000000" w:themeColor="text1"/>
                <w:lang w:eastAsia="en-US"/>
              </w:rPr>
              <w:t>:</w:t>
            </w:r>
            <w:r w:rsidRPr="00381A8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arbitr</w:t>
            </w:r>
            <w:proofErr w:type="spellEnd"/>
            <w:r w:rsidR="007B3D2E" w:rsidRPr="00381A8E">
              <w:rPr>
                <w:color w:val="000000" w:themeColor="text1"/>
                <w:shd w:val="clear" w:color="auto" w:fill="FFFFFF"/>
              </w:rPr>
              <w:t>@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ignatenkoaa</w:t>
            </w:r>
            <w:proofErr w:type="spellEnd"/>
            <w:r w:rsidR="007B3D2E" w:rsidRPr="00381A8E">
              <w:rPr>
                <w:color w:val="000000" w:themeColor="text1"/>
                <w:shd w:val="clear" w:color="auto" w:fill="FFFFFF"/>
              </w:rPr>
              <w:t>.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ru</w:t>
            </w:r>
            <w:proofErr w:type="spellEnd"/>
          </w:p>
          <w:p w14:paraId="475DBE7B" w14:textId="77777777" w:rsidR="003E47C9" w:rsidRPr="007B3D2E" w:rsidRDefault="003E47C9" w:rsidP="00EB7B7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bCs/>
                <w:color w:val="000000" w:themeColor="text1"/>
                <w:lang w:val="ru-RU" w:eastAsia="en-US"/>
              </w:rPr>
              <w:t xml:space="preserve">Банковские реквизиты: </w:t>
            </w:r>
          </w:p>
          <w:p w14:paraId="72614DFF" w14:textId="1F2C0784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Р/с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40702810306180023178</w:t>
            </w:r>
          </w:p>
          <w:p w14:paraId="2C058977" w14:textId="77777777" w:rsidR="007B3D2E" w:rsidRPr="007B3D2E" w:rsidRDefault="007B3D2E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ТУЛЬСКИЙ ФИЛИАЛ АБ «РОССИЯ»</w:t>
            </w:r>
          </w:p>
          <w:p w14:paraId="2B413CED" w14:textId="44ABF81B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К/с </w:t>
            </w:r>
            <w:r w:rsidR="007B3D2E" w:rsidRPr="00381A8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30101810600000000764</w:t>
            </w:r>
          </w:p>
          <w:p w14:paraId="00CB22AC" w14:textId="6EE2D4AF" w:rsidR="00024DB6" w:rsidRPr="007B3D2E" w:rsidRDefault="003E47C9" w:rsidP="003E47C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БИК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047003764</w:t>
            </w:r>
          </w:p>
          <w:p w14:paraId="0BFDDA68" w14:textId="77777777" w:rsidR="00024DB6" w:rsidRPr="007B3D2E" w:rsidRDefault="00024DB6" w:rsidP="003C250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067" w:type="dxa"/>
          </w:tcPr>
          <w:p w14:paraId="24B08AEC" w14:textId="77777777" w:rsidR="00024DB6" w:rsidRPr="00414F3E" w:rsidRDefault="00024DB6" w:rsidP="003C250A">
            <w:pPr>
              <w:pStyle w:val="Nonforma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24DB6" w:rsidRPr="00414F3E" w14:paraId="50977B9D" w14:textId="77777777" w:rsidTr="003C250A">
        <w:tc>
          <w:tcPr>
            <w:tcW w:w="4503" w:type="dxa"/>
          </w:tcPr>
          <w:p w14:paraId="38D8BCFE" w14:textId="584FDA07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</w:t>
            </w:r>
            <w:r w:rsidR="004B2D2A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управляющ</w:t>
            </w:r>
            <w:r w:rsidR="004B2D2A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ий</w:t>
            </w:r>
          </w:p>
          <w:p w14:paraId="72D268DC" w14:textId="77777777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0DBBA2" w14:textId="1BC99972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_______________ </w:t>
            </w:r>
            <w:r w:rsidR="008F304C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4B2D2A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Игнатенко </w:t>
            </w:r>
            <w:proofErr w:type="gramStart"/>
            <w:r w:rsidR="004B2D2A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А.А.</w:t>
            </w:r>
            <w:proofErr w:type="gramEnd"/>
            <w:r w:rsidR="008F304C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5067" w:type="dxa"/>
          </w:tcPr>
          <w:p w14:paraId="62E3E521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4E99F3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74DEE2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 /_______________/</w:t>
            </w:r>
          </w:p>
        </w:tc>
      </w:tr>
    </w:tbl>
    <w:p w14:paraId="3DC308CD" w14:textId="77777777" w:rsidR="00F72725" w:rsidRPr="00414F3E" w:rsidRDefault="00F72725" w:rsidP="006666A1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</w:p>
    <w:sectPr w:rsidR="00F72725" w:rsidRPr="00414F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2CF2" w14:textId="77777777" w:rsidR="004B5B8F" w:rsidRDefault="004B5B8F" w:rsidP="006666A1">
      <w:r>
        <w:separator/>
      </w:r>
    </w:p>
  </w:endnote>
  <w:endnote w:type="continuationSeparator" w:id="0">
    <w:p w14:paraId="56FF7FD9" w14:textId="77777777" w:rsidR="004B5B8F" w:rsidRDefault="004B5B8F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E37E" w14:textId="77777777" w:rsidR="004B5B8F" w:rsidRDefault="004B5B8F" w:rsidP="006666A1">
      <w:r>
        <w:separator/>
      </w:r>
    </w:p>
  </w:footnote>
  <w:footnote w:type="continuationSeparator" w:id="0">
    <w:p w14:paraId="72CD2683" w14:textId="77777777" w:rsidR="004B5B8F" w:rsidRDefault="004B5B8F" w:rsidP="0066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C3F9" w14:textId="77777777" w:rsidR="00540E24" w:rsidRPr="006666A1" w:rsidRDefault="00540E24">
    <w:pPr>
      <w:pStyle w:val="a6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99"/>
    <w:multiLevelType w:val="multilevel"/>
    <w:tmpl w:val="B242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4124E"/>
    <w:multiLevelType w:val="multilevel"/>
    <w:tmpl w:val="BF2EC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9F03A1"/>
    <w:multiLevelType w:val="multilevel"/>
    <w:tmpl w:val="BF2EC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7645FA"/>
    <w:multiLevelType w:val="hybridMultilevel"/>
    <w:tmpl w:val="7A6E40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0E37B90"/>
    <w:multiLevelType w:val="multilevel"/>
    <w:tmpl w:val="B1A80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5C55D4"/>
    <w:multiLevelType w:val="multilevel"/>
    <w:tmpl w:val="FCF0383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3AF5A64"/>
    <w:multiLevelType w:val="hybridMultilevel"/>
    <w:tmpl w:val="FF66A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110BD"/>
    <w:multiLevelType w:val="multilevel"/>
    <w:tmpl w:val="C8F4B2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D2F7A25"/>
    <w:multiLevelType w:val="hybridMultilevel"/>
    <w:tmpl w:val="850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651495">
    <w:abstractNumId w:val="8"/>
  </w:num>
  <w:num w:numId="2" w16cid:durableId="1903060525">
    <w:abstractNumId w:val="1"/>
  </w:num>
  <w:num w:numId="3" w16cid:durableId="557284353">
    <w:abstractNumId w:val="4"/>
  </w:num>
  <w:num w:numId="4" w16cid:durableId="211817384">
    <w:abstractNumId w:val="0"/>
  </w:num>
  <w:num w:numId="5" w16cid:durableId="819270580">
    <w:abstractNumId w:val="5"/>
  </w:num>
  <w:num w:numId="6" w16cid:durableId="81924732">
    <w:abstractNumId w:val="6"/>
  </w:num>
  <w:num w:numId="7" w16cid:durableId="1933932250">
    <w:abstractNumId w:val="7"/>
  </w:num>
  <w:num w:numId="8" w16cid:durableId="111169974">
    <w:abstractNumId w:val="9"/>
  </w:num>
  <w:num w:numId="9" w16cid:durableId="1300456264">
    <w:abstractNumId w:val="2"/>
  </w:num>
  <w:num w:numId="10" w16cid:durableId="24990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E1"/>
    <w:rsid w:val="000202CF"/>
    <w:rsid w:val="00024DB6"/>
    <w:rsid w:val="000379D9"/>
    <w:rsid w:val="00042E65"/>
    <w:rsid w:val="00056B6D"/>
    <w:rsid w:val="00064707"/>
    <w:rsid w:val="00064BA8"/>
    <w:rsid w:val="000729F8"/>
    <w:rsid w:val="00072E30"/>
    <w:rsid w:val="00082157"/>
    <w:rsid w:val="00083C2C"/>
    <w:rsid w:val="00091106"/>
    <w:rsid w:val="00095209"/>
    <w:rsid w:val="000A5D00"/>
    <w:rsid w:val="000A5EA6"/>
    <w:rsid w:val="000D0CA9"/>
    <w:rsid w:val="000F6A02"/>
    <w:rsid w:val="00114762"/>
    <w:rsid w:val="001161D7"/>
    <w:rsid w:val="00127486"/>
    <w:rsid w:val="00166FFA"/>
    <w:rsid w:val="001B4F0C"/>
    <w:rsid w:val="001C444A"/>
    <w:rsid w:val="001C50A1"/>
    <w:rsid w:val="001E694C"/>
    <w:rsid w:val="00205518"/>
    <w:rsid w:val="002175F7"/>
    <w:rsid w:val="00235C0A"/>
    <w:rsid w:val="002454E6"/>
    <w:rsid w:val="00261971"/>
    <w:rsid w:val="00293EA6"/>
    <w:rsid w:val="002F4469"/>
    <w:rsid w:val="002F465A"/>
    <w:rsid w:val="002F788F"/>
    <w:rsid w:val="003169FD"/>
    <w:rsid w:val="00326381"/>
    <w:rsid w:val="00335119"/>
    <w:rsid w:val="00344B57"/>
    <w:rsid w:val="00366A30"/>
    <w:rsid w:val="00381A8E"/>
    <w:rsid w:val="00393E15"/>
    <w:rsid w:val="003A6FAE"/>
    <w:rsid w:val="003A7248"/>
    <w:rsid w:val="003C1CDA"/>
    <w:rsid w:val="003E47C9"/>
    <w:rsid w:val="003F1774"/>
    <w:rsid w:val="00411C28"/>
    <w:rsid w:val="00414F3E"/>
    <w:rsid w:val="00477368"/>
    <w:rsid w:val="004774B1"/>
    <w:rsid w:val="00486021"/>
    <w:rsid w:val="00495D35"/>
    <w:rsid w:val="004B2D2A"/>
    <w:rsid w:val="004B5B8F"/>
    <w:rsid w:val="004B6ADA"/>
    <w:rsid w:val="00500D7E"/>
    <w:rsid w:val="00503822"/>
    <w:rsid w:val="00506DAB"/>
    <w:rsid w:val="0050720F"/>
    <w:rsid w:val="00540E24"/>
    <w:rsid w:val="00552B9B"/>
    <w:rsid w:val="00555C12"/>
    <w:rsid w:val="00565338"/>
    <w:rsid w:val="005977CB"/>
    <w:rsid w:val="005D783A"/>
    <w:rsid w:val="005E7F03"/>
    <w:rsid w:val="005F7D52"/>
    <w:rsid w:val="00620930"/>
    <w:rsid w:val="0062674D"/>
    <w:rsid w:val="006558AC"/>
    <w:rsid w:val="00660552"/>
    <w:rsid w:val="006666A1"/>
    <w:rsid w:val="00680113"/>
    <w:rsid w:val="00680872"/>
    <w:rsid w:val="00684E7F"/>
    <w:rsid w:val="006C56BC"/>
    <w:rsid w:val="006D7868"/>
    <w:rsid w:val="0070451D"/>
    <w:rsid w:val="0071128F"/>
    <w:rsid w:val="00715D94"/>
    <w:rsid w:val="007244A9"/>
    <w:rsid w:val="00744A64"/>
    <w:rsid w:val="007453FF"/>
    <w:rsid w:val="00754923"/>
    <w:rsid w:val="00780D8C"/>
    <w:rsid w:val="007860F0"/>
    <w:rsid w:val="00794804"/>
    <w:rsid w:val="0079734B"/>
    <w:rsid w:val="007A1E6C"/>
    <w:rsid w:val="007B3D2E"/>
    <w:rsid w:val="007B77B4"/>
    <w:rsid w:val="007E3E15"/>
    <w:rsid w:val="007F13D2"/>
    <w:rsid w:val="00805007"/>
    <w:rsid w:val="00842053"/>
    <w:rsid w:val="00852D17"/>
    <w:rsid w:val="00882E7A"/>
    <w:rsid w:val="008874E1"/>
    <w:rsid w:val="008A1F1F"/>
    <w:rsid w:val="008B7D90"/>
    <w:rsid w:val="008D5DFA"/>
    <w:rsid w:val="008E00ED"/>
    <w:rsid w:val="008E2D4B"/>
    <w:rsid w:val="008E3160"/>
    <w:rsid w:val="008F12E1"/>
    <w:rsid w:val="008F304C"/>
    <w:rsid w:val="009108C4"/>
    <w:rsid w:val="00913A9C"/>
    <w:rsid w:val="009314E7"/>
    <w:rsid w:val="00936364"/>
    <w:rsid w:val="00943CB6"/>
    <w:rsid w:val="00965CCF"/>
    <w:rsid w:val="009735AE"/>
    <w:rsid w:val="009C14A9"/>
    <w:rsid w:val="009C3EDF"/>
    <w:rsid w:val="009C48F2"/>
    <w:rsid w:val="009C61BF"/>
    <w:rsid w:val="009E6407"/>
    <w:rsid w:val="009F312C"/>
    <w:rsid w:val="009F5877"/>
    <w:rsid w:val="00A2268E"/>
    <w:rsid w:val="00A328FA"/>
    <w:rsid w:val="00A34E1A"/>
    <w:rsid w:val="00A84941"/>
    <w:rsid w:val="00A87561"/>
    <w:rsid w:val="00A94CCF"/>
    <w:rsid w:val="00AC36ED"/>
    <w:rsid w:val="00AE0EE6"/>
    <w:rsid w:val="00AE644A"/>
    <w:rsid w:val="00B06887"/>
    <w:rsid w:val="00B11DB3"/>
    <w:rsid w:val="00B13C21"/>
    <w:rsid w:val="00B16A6D"/>
    <w:rsid w:val="00B5367A"/>
    <w:rsid w:val="00B863DA"/>
    <w:rsid w:val="00B968C2"/>
    <w:rsid w:val="00BB215E"/>
    <w:rsid w:val="00BD62D8"/>
    <w:rsid w:val="00BE72F7"/>
    <w:rsid w:val="00BF5F4E"/>
    <w:rsid w:val="00C10406"/>
    <w:rsid w:val="00C1111D"/>
    <w:rsid w:val="00C1752C"/>
    <w:rsid w:val="00C22CAB"/>
    <w:rsid w:val="00C856C1"/>
    <w:rsid w:val="00CC4997"/>
    <w:rsid w:val="00CD26FD"/>
    <w:rsid w:val="00CD4E3C"/>
    <w:rsid w:val="00CE1752"/>
    <w:rsid w:val="00D0535F"/>
    <w:rsid w:val="00D219D3"/>
    <w:rsid w:val="00D330EA"/>
    <w:rsid w:val="00D63D82"/>
    <w:rsid w:val="00D67ACA"/>
    <w:rsid w:val="00D77D3D"/>
    <w:rsid w:val="00D927F3"/>
    <w:rsid w:val="00DA3A81"/>
    <w:rsid w:val="00DA6ED6"/>
    <w:rsid w:val="00DB1AD8"/>
    <w:rsid w:val="00DE12B7"/>
    <w:rsid w:val="00DF0FF0"/>
    <w:rsid w:val="00E02357"/>
    <w:rsid w:val="00E140CC"/>
    <w:rsid w:val="00E571F7"/>
    <w:rsid w:val="00E607B9"/>
    <w:rsid w:val="00E60A65"/>
    <w:rsid w:val="00E631C1"/>
    <w:rsid w:val="00E7781E"/>
    <w:rsid w:val="00E802E0"/>
    <w:rsid w:val="00E95512"/>
    <w:rsid w:val="00EB7B77"/>
    <w:rsid w:val="00ED0090"/>
    <w:rsid w:val="00EE2C90"/>
    <w:rsid w:val="00EF3CFD"/>
    <w:rsid w:val="00EF4D76"/>
    <w:rsid w:val="00EF671D"/>
    <w:rsid w:val="00F00C7E"/>
    <w:rsid w:val="00F0503A"/>
    <w:rsid w:val="00F0718D"/>
    <w:rsid w:val="00F20006"/>
    <w:rsid w:val="00F32074"/>
    <w:rsid w:val="00F72725"/>
    <w:rsid w:val="00F73883"/>
    <w:rsid w:val="00F84984"/>
    <w:rsid w:val="00F84AE8"/>
    <w:rsid w:val="00F85C8A"/>
    <w:rsid w:val="00F87A39"/>
    <w:rsid w:val="00F9250C"/>
    <w:rsid w:val="00FB1344"/>
    <w:rsid w:val="00FB305F"/>
    <w:rsid w:val="00FB77BE"/>
    <w:rsid w:val="00FC173F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DBF8"/>
  <w15:docId w15:val="{6D45BDF3-0F8D-4505-BB5F-D4479CE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FD7763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FD7763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FD7763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paragraph" w:styleId="ab">
    <w:name w:val="List Paragraph"/>
    <w:basedOn w:val="a"/>
    <w:link w:val="ac"/>
    <w:uiPriority w:val="34"/>
    <w:qFormat/>
    <w:rsid w:val="008B7D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1B4F0C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nb-popup-line">
    <w:name w:val="_nb-popup-line"/>
    <w:basedOn w:val="a"/>
    <w:rsid w:val="00EB7B77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11877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Алексей .</cp:lastModifiedBy>
  <cp:revision>246</cp:revision>
  <cp:lastPrinted>2021-07-15T07:49:00Z</cp:lastPrinted>
  <dcterms:created xsi:type="dcterms:W3CDTF">2021-03-26T13:18:00Z</dcterms:created>
  <dcterms:modified xsi:type="dcterms:W3CDTF">2024-02-29T19:18:00Z</dcterms:modified>
  <cp:category/>
</cp:coreProperties>
</file>