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9E7A" w14:textId="57087A79" w:rsidR="007C7800" w:rsidRDefault="002B1550" w:rsidP="00C0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 Гривцова, д.5, лит. В, 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8(473)260-60-78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 8(800)777-57-57, valek@auction-house.ru) (далее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ОТ), действующее на основании договора поручения с </w:t>
      </w:r>
      <w:r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гражданином Российской Федерации </w:t>
      </w:r>
      <w:bookmarkStart w:id="0" w:name="_Hlk142522213"/>
      <w:bookmarkStart w:id="1" w:name="_Hlk142502973"/>
      <w:bookmarkStart w:id="2" w:name="_Hlk128672148"/>
      <w:bookmarkStart w:id="3" w:name="_Hlk141370184"/>
      <w:bookmarkStart w:id="4" w:name="_Hlk128673883"/>
      <w:bookmarkStart w:id="5" w:name="_Hlk160199587"/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>Макаров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ым </w:t>
      </w:r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>Андре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ем </w:t>
      </w:r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>Анатольевич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ем</w:t>
      </w:r>
      <w:bookmarkEnd w:id="5"/>
      <w:r w:rsidR="00C03F45" w:rsidRPr="005D2610">
        <w:rPr>
          <w:rFonts w:ascii="Times New Roman" w:hAnsi="Times New Roman" w:cs="Times New Roman"/>
          <w:sz w:val="25"/>
          <w:szCs w:val="25"/>
        </w:rPr>
        <w:t>, дата рождения 18.03.1958, место рождения Москва, ИНН 620200022554, СНИЛС 117-055-712-35, место жительства</w:t>
      </w:r>
      <w:r w:rsidR="00C03F45" w:rsidRPr="005D2610">
        <w:rPr>
          <w:rFonts w:ascii="Times New Roman" w:hAnsi="Times New Roman" w:cs="Times New Roman"/>
          <w:sz w:val="25"/>
          <w:szCs w:val="25"/>
        </w:rPr>
        <w:tab/>
        <w:t>391740, Рязанская область, Захаровский район, д. Грачевка, ул. Краснознаменная, д.27</w:t>
      </w:r>
      <w:r w:rsidR="00C03F45" w:rsidRPr="00BF5601">
        <w:rPr>
          <w:rFonts w:ascii="Times New Roman" w:hAnsi="Times New Roman" w:cs="Times New Roman"/>
          <w:sz w:val="25"/>
          <w:szCs w:val="25"/>
        </w:rPr>
        <w:t>,</w:t>
      </w:r>
      <w:r w:rsidR="00C03F45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="00C03F45" w:rsidRPr="00A7517E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C03F45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ф</w:t>
      </w:r>
      <w:r w:rsidR="00C03F45" w:rsidRPr="00A7517E">
        <w:rPr>
          <w:rFonts w:ascii="Times New Roman" w:hAnsi="Times New Roman" w:cs="Times New Roman"/>
          <w:b/>
          <w:bCs/>
          <w:sz w:val="25"/>
          <w:szCs w:val="25"/>
        </w:rPr>
        <w:t>инансового управляющего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Start w:id="6" w:name="_Hlk141371787"/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>Шаронов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ой</w:t>
      </w:r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 xml:space="preserve"> Марин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ы</w:t>
      </w:r>
      <w:r w:rsidR="00C03F45" w:rsidRPr="00BF5601">
        <w:rPr>
          <w:rFonts w:ascii="Times New Roman" w:hAnsi="Times New Roman" w:cs="Times New Roman"/>
          <w:b/>
          <w:bCs/>
          <w:sz w:val="25"/>
          <w:szCs w:val="25"/>
        </w:rPr>
        <w:t xml:space="preserve"> Михайловн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ы, </w:t>
      </w:r>
      <w:r w:rsidR="00C03F45" w:rsidRPr="00C03F45">
        <w:rPr>
          <w:rFonts w:ascii="Times New Roman" w:hAnsi="Times New Roman" w:cs="Times New Roman"/>
          <w:sz w:val="25"/>
          <w:szCs w:val="25"/>
        </w:rPr>
        <w:t>ИНН 632135631539, СНИЛС 058-014-374 43, рег. номер 20393, адрес для корреспонденции:197375, г. Санкт-Петербург, а/я 100, член Союза СРО "ГАУ" (ИНН 1660062005, ОГРН 1021603626098, 420034, Республика Татарстан, г. Казань, ул. Соловецких Юнг, д. 7, оф. 1004),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1"/>
      <w:bookmarkEnd w:id="2"/>
      <w:r w:rsidR="00C03F45" w:rsidRPr="00A7517E">
        <w:rPr>
          <w:rFonts w:ascii="Times New Roman" w:hAnsi="Times New Roman" w:cs="Times New Roman"/>
          <w:sz w:val="25"/>
          <w:szCs w:val="25"/>
        </w:rPr>
        <w:t>действующ</w:t>
      </w:r>
      <w:r w:rsidR="00C03F45">
        <w:rPr>
          <w:rFonts w:ascii="Times New Roman" w:hAnsi="Times New Roman" w:cs="Times New Roman"/>
          <w:sz w:val="25"/>
          <w:szCs w:val="25"/>
        </w:rPr>
        <w:t>его</w:t>
      </w:r>
      <w:r w:rsidR="00C03F45" w:rsidRPr="00A7517E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r w:rsidR="00C03F45">
        <w:rPr>
          <w:rFonts w:ascii="Times New Roman" w:hAnsi="Times New Roman" w:cs="Times New Roman"/>
          <w:sz w:val="25"/>
          <w:szCs w:val="25"/>
        </w:rPr>
        <w:t xml:space="preserve"> </w:t>
      </w:r>
      <w:r w:rsidR="00C03F45" w:rsidRPr="005D2610">
        <w:rPr>
          <w:rFonts w:ascii="Times New Roman" w:hAnsi="Times New Roman" w:cs="Times New Roman"/>
          <w:sz w:val="25"/>
          <w:szCs w:val="25"/>
        </w:rPr>
        <w:t>Решени</w:t>
      </w:r>
      <w:r w:rsidR="00C03F45">
        <w:rPr>
          <w:rFonts w:ascii="Times New Roman" w:hAnsi="Times New Roman" w:cs="Times New Roman"/>
          <w:sz w:val="25"/>
          <w:szCs w:val="25"/>
        </w:rPr>
        <w:t>я</w:t>
      </w:r>
      <w:r w:rsidR="00C03F45" w:rsidRPr="005D2610">
        <w:rPr>
          <w:rFonts w:ascii="Times New Roman" w:hAnsi="Times New Roman" w:cs="Times New Roman"/>
          <w:sz w:val="25"/>
          <w:szCs w:val="25"/>
        </w:rPr>
        <w:t xml:space="preserve"> Арбитражного суда Рязанской области от 21.03.2022 г. по делу А54-404/2022</w:t>
      </w:r>
      <w:bookmarkEnd w:id="3"/>
      <w:bookmarkEnd w:id="4"/>
      <w:bookmarkEnd w:id="6"/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3060B" w:rsidRPr="007C7800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сообщает</w:t>
      </w:r>
      <w:r w:rsidR="00C3060B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</w:t>
      </w:r>
      <w:r w:rsidR="00C03F4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дополнительных периодов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торгов посредством публичного предложения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302D8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7C7800">
        <w:rPr>
          <w:rFonts w:ascii="Times New Roman" w:hAnsi="Times New Roman" w:cs="Times New Roman"/>
          <w:sz w:val="25"/>
          <w:szCs w:val="25"/>
        </w:rPr>
        <w:t>.</w:t>
      </w:r>
      <w:r w:rsidR="0039127B"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1E7E90" w:rsidRPr="00C4257F">
        <w:rPr>
          <w:rFonts w:ascii="Times New Roman" w:hAnsi="Times New Roman" w:cs="Times New Roman"/>
          <w:b/>
          <w:sz w:val="25"/>
          <w:szCs w:val="25"/>
        </w:rPr>
        <w:t>0</w:t>
      </w:r>
      <w:r w:rsidR="001D3441">
        <w:rPr>
          <w:rFonts w:ascii="Times New Roman" w:hAnsi="Times New Roman" w:cs="Times New Roman"/>
          <w:b/>
          <w:sz w:val="25"/>
          <w:szCs w:val="25"/>
        </w:rPr>
        <w:t>6</w:t>
      </w:r>
      <w:r w:rsidR="00CD43A4" w:rsidRPr="00C4257F">
        <w:rPr>
          <w:rFonts w:ascii="Times New Roman" w:hAnsi="Times New Roman" w:cs="Times New Roman"/>
          <w:b/>
          <w:sz w:val="25"/>
          <w:szCs w:val="25"/>
        </w:rPr>
        <w:t>.</w:t>
      </w:r>
      <w:r w:rsidR="001A0DDE" w:rsidRPr="00C4257F">
        <w:rPr>
          <w:rFonts w:ascii="Times New Roman" w:hAnsi="Times New Roman" w:cs="Times New Roman"/>
          <w:b/>
          <w:sz w:val="25"/>
          <w:szCs w:val="25"/>
        </w:rPr>
        <w:t>0</w:t>
      </w:r>
      <w:r w:rsidR="001D3441">
        <w:rPr>
          <w:rFonts w:ascii="Times New Roman" w:hAnsi="Times New Roman" w:cs="Times New Roman"/>
          <w:b/>
          <w:sz w:val="25"/>
          <w:szCs w:val="25"/>
        </w:rPr>
        <w:t>3</w:t>
      </w:r>
      <w:r w:rsidR="00CD43A4" w:rsidRPr="00C4257F">
        <w:rPr>
          <w:rFonts w:ascii="Times New Roman" w:hAnsi="Times New Roman" w:cs="Times New Roman"/>
          <w:b/>
          <w:sz w:val="25"/>
          <w:szCs w:val="25"/>
        </w:rPr>
        <w:t>.20</w:t>
      </w:r>
      <w:r w:rsidR="001E7E90" w:rsidRPr="00C4257F">
        <w:rPr>
          <w:rFonts w:ascii="Times New Roman" w:hAnsi="Times New Roman" w:cs="Times New Roman"/>
          <w:b/>
          <w:sz w:val="25"/>
          <w:szCs w:val="25"/>
        </w:rPr>
        <w:t>24</w:t>
      </w:r>
      <w:r w:rsidR="00CD43A4" w:rsidRPr="00C4257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7C7800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</w:t>
      </w:r>
      <w:proofErr w:type="spellStart"/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="00CD43A4" w:rsidRPr="007C780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14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 без изменения начальной цены, со 2-го по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951DB2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периоды – </w:t>
      </w:r>
      <w:r w:rsidR="00951DB2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к/дней, величина снижения </w:t>
      </w:r>
      <w:r w:rsidR="00E23867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C03F45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от начальной цены Лота, установленной на первом периоде. </w:t>
      </w:r>
      <w:bookmarkStart w:id="7" w:name="_Hlk109729101"/>
    </w:p>
    <w:p w14:paraId="1259231A" w14:textId="67F5C4FA" w:rsidR="00C03F45" w:rsidRDefault="002B1550" w:rsidP="00C03F4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Начальная цена продажи Имущества на первом периоде Торгов ППП </w:t>
      </w:r>
      <w:r w:rsidR="00416D10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составляет </w:t>
      </w:r>
      <w:bookmarkStart w:id="8" w:name="_Hlk139530270"/>
      <w:r w:rsidR="002E75B4" w:rsidRPr="002E75B4">
        <w:rPr>
          <w:rFonts w:ascii="Times New Roman" w:hAnsi="Times New Roman" w:cs="Times New Roman"/>
          <w:b/>
          <w:bCs/>
          <w:sz w:val="25"/>
          <w:szCs w:val="25"/>
        </w:rPr>
        <w:t>319 140</w:t>
      </w:r>
      <w:r w:rsidR="00C03F45" w:rsidRPr="00C64364">
        <w:rPr>
          <w:rFonts w:ascii="Times New Roman" w:hAnsi="Times New Roman" w:cs="Times New Roman"/>
          <w:b/>
          <w:bCs/>
          <w:sz w:val="25"/>
          <w:szCs w:val="25"/>
        </w:rPr>
        <w:t>,00</w:t>
      </w:r>
      <w:r w:rsidR="00C03F45">
        <w:rPr>
          <w:rFonts w:ascii="Times New Roman" w:hAnsi="Times New Roman" w:cs="Times New Roman"/>
          <w:sz w:val="25"/>
          <w:szCs w:val="25"/>
        </w:rPr>
        <w:t xml:space="preserve"> </w:t>
      </w:r>
      <w:r w:rsidR="00C03F45" w:rsidRPr="00A7517E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триста девятнадцать</w:t>
      </w:r>
      <w:r w:rsidR="00C03F45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тысяч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E75B4">
        <w:rPr>
          <w:rFonts w:ascii="Times New Roman" w:hAnsi="Times New Roman" w:cs="Times New Roman"/>
          <w:b/>
          <w:bCs/>
          <w:sz w:val="25"/>
          <w:szCs w:val="25"/>
        </w:rPr>
        <w:t>сто сорок</w:t>
      </w:r>
      <w:r w:rsidR="00C03F45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="00C03F45" w:rsidRPr="00A7517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03F45" w:rsidRPr="00C03F45">
        <w:rPr>
          <w:rFonts w:ascii="Times New Roman" w:hAnsi="Times New Roman" w:cs="Times New Roman"/>
          <w:sz w:val="25"/>
          <w:szCs w:val="25"/>
        </w:rPr>
        <w:t>рублей.</w:t>
      </w:r>
      <w:bookmarkEnd w:id="8"/>
    </w:p>
    <w:p w14:paraId="0A90C2AE" w14:textId="7AB67274" w:rsidR="00C03F45" w:rsidRDefault="00C03F45" w:rsidP="00C0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составляет </w:t>
      </w:r>
      <w:r w:rsidR="00343F93" w:rsidRPr="00343F93">
        <w:rPr>
          <w:rFonts w:ascii="Times New Roman" w:hAnsi="Times New Roman" w:cs="Times New Roman"/>
          <w:b/>
          <w:bCs/>
          <w:sz w:val="25"/>
          <w:szCs w:val="25"/>
        </w:rPr>
        <w:t>229 780,80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</w:p>
    <w:bookmarkEnd w:id="7"/>
    <w:p w14:paraId="1C8B90DF" w14:textId="77777777" w:rsidR="007C7800" w:rsidRPr="007C7800" w:rsidRDefault="00CD43A4" w:rsidP="00C0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D1300" w:rsidRPr="007C7800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7C7800" w:rsidRPr="007C780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60D97" w14:textId="63B76CEB" w:rsidR="00C03F45" w:rsidRPr="007A4747" w:rsidRDefault="007C7800" w:rsidP="007A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 1.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43F93" w:rsidRPr="00343F93">
        <w:rPr>
          <w:rFonts w:ascii="Times New Roman" w:hAnsi="Times New Roman" w:cs="Times New Roman"/>
          <w:color w:val="000000" w:themeColor="text1"/>
          <w:sz w:val="25"/>
          <w:szCs w:val="25"/>
        </w:rPr>
        <w:t>Автомобиль марка автомобиль RS0Y5L LADA LARGUS, год выпуска 2013, идентификационный номер (VIN) XTARSOY5LD0763523, цвет кузова (кабины): серо-бежевый, номер двигателя: D049474, мощность двигателя л.с. (кВт) 104,7 л.с., (77,0 кВт), рабочий объем (куб. см): 1598.0</w:t>
      </w:r>
      <w:r w:rsidR="00C03F45" w:rsidRPr="00C03F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037F7" w:rsidRPr="00E82007">
        <w:rPr>
          <w:rFonts w:ascii="Times New Roman" w:hAnsi="Times New Roman" w:cs="Times New Roman"/>
          <w:sz w:val="25"/>
          <w:szCs w:val="25"/>
        </w:rPr>
        <w:t xml:space="preserve">Автомобиль не заводится, </w:t>
      </w:r>
      <w:r w:rsidR="00B22F5F" w:rsidRPr="00E82007">
        <w:rPr>
          <w:rFonts w:ascii="Times New Roman" w:hAnsi="Times New Roman" w:cs="Times New Roman"/>
          <w:sz w:val="25"/>
          <w:szCs w:val="25"/>
        </w:rPr>
        <w:t xml:space="preserve">эксплуатация </w:t>
      </w:r>
      <w:r w:rsidR="00E82007" w:rsidRPr="00E82007">
        <w:rPr>
          <w:rFonts w:ascii="Times New Roman" w:hAnsi="Times New Roman" w:cs="Times New Roman"/>
          <w:sz w:val="25"/>
          <w:szCs w:val="25"/>
        </w:rPr>
        <w:t>транспортного средства</w:t>
      </w:r>
      <w:r w:rsidR="00B22F5F" w:rsidRPr="00E82007">
        <w:rPr>
          <w:rFonts w:ascii="Times New Roman" w:hAnsi="Times New Roman" w:cs="Times New Roman"/>
          <w:sz w:val="25"/>
          <w:szCs w:val="25"/>
        </w:rPr>
        <w:t xml:space="preserve"> невозможна</w:t>
      </w:r>
      <w:r w:rsidR="00B037F7" w:rsidRPr="00E82007">
        <w:rPr>
          <w:rFonts w:ascii="Times New Roman" w:hAnsi="Times New Roman" w:cs="Times New Roman"/>
          <w:sz w:val="25"/>
          <w:szCs w:val="25"/>
        </w:rPr>
        <w:t>.</w:t>
      </w:r>
      <w:r w:rsidR="00B037F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03F45" w:rsidRPr="00343F9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</w:t>
      </w:r>
      <w:r w:rsidR="00343F93" w:rsidRPr="00343F9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дрес местонахождения Имущества</w:t>
      </w:r>
      <w:r w:rsidR="00C03F45" w:rsidRPr="00343F9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 391740, Рязанская область, Захаровский район, д. Грачевка, ул. Краснознаменная, д.27.</w:t>
      </w:r>
    </w:p>
    <w:p w14:paraId="0E4BB998" w14:textId="6C3304F3" w:rsidR="00C03F45" w:rsidRDefault="00C03F45" w:rsidP="00C03F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03F45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343F93">
        <w:rPr>
          <w:rFonts w:ascii="Times New Roman" w:hAnsi="Times New Roman" w:cs="Times New Roman"/>
          <w:color w:val="000000" w:themeColor="text1"/>
          <w:sz w:val="25"/>
          <w:szCs w:val="25"/>
        </w:rPr>
        <w:t>бременения</w:t>
      </w:r>
      <w:r w:rsidRPr="00C03F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Имущества:</w:t>
      </w:r>
      <w:r w:rsidR="006B515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B5152" w:rsidRPr="00343F9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 залоге АО «Эксперт Банк».</w:t>
      </w:r>
      <w:r w:rsidR="00343F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43F93" w:rsidRPr="00343F93">
        <w:rPr>
          <w:rFonts w:ascii="Times New Roman" w:hAnsi="Times New Roman" w:cs="Times New Roman"/>
          <w:color w:val="000000" w:themeColor="text1"/>
          <w:sz w:val="25"/>
          <w:szCs w:val="25"/>
        </w:rPr>
        <w:t>Ограничение прав на Имущество: информация в</w:t>
      </w:r>
      <w:r w:rsidR="00343F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БД</w:t>
      </w:r>
      <w:r w:rsidR="00343F93" w:rsidRPr="00343F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ГИБДД отсутствует. В случае наложения на имущество ограничений в период проведения торгов, Финансовым управляющим будут осуществлены действия по погашению записи </w:t>
      </w:r>
      <w:r w:rsidR="007A4747">
        <w:rPr>
          <w:rFonts w:ascii="Times New Roman" w:hAnsi="Times New Roman" w:cs="Times New Roman"/>
          <w:color w:val="000000" w:themeColor="text1"/>
          <w:sz w:val="25"/>
          <w:szCs w:val="25"/>
        </w:rPr>
        <w:t>об ограничениях</w:t>
      </w:r>
      <w:r w:rsidR="00343F93" w:rsidRPr="00343F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перед заключением Договора купли-продажи с Победителем торгов.</w:t>
      </w:r>
    </w:p>
    <w:p w14:paraId="061D0265" w14:textId="47A822E7" w:rsidR="007A4747" w:rsidRPr="007A4747" w:rsidRDefault="007A4747" w:rsidP="007A4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7A474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7A474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8(936)</w:t>
      </w:r>
      <w:r w:rsidRPr="007A4747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7A474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511-01-34 и по </w:t>
      </w:r>
      <w:proofErr w:type="spellStart"/>
      <w:r w:rsidRPr="007A474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e-mail</w:t>
      </w:r>
      <w:proofErr w:type="spellEnd"/>
      <w:r w:rsidRPr="007A474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: </w:t>
      </w:r>
      <w:hyperlink r:id="rId5" w:history="1"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val="en-US" w:eastAsia="ru-RU"/>
          </w:rPr>
          <w:t>kartavov</w:t>
        </w:r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A4747">
          <w:rPr>
            <w:rFonts w:ascii="NTTimes/Cyrillic" w:eastAsia="Times New Roman" w:hAnsi="NTTimes/Cyrillic" w:cs="NTTimes/Cyrillic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A474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  </w:t>
      </w:r>
      <w:r w:rsidRPr="007A474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в рабочие дни с 10:00 до 17:00. Ознакомление с Имуществом производится по месту нахождения Имущества.</w:t>
      </w:r>
    </w:p>
    <w:p w14:paraId="1A3B17E4" w14:textId="627B600D" w:rsidR="007C7800" w:rsidRPr="003311AC" w:rsidRDefault="008E73A3" w:rsidP="00331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7C7800">
        <w:rPr>
          <w:rFonts w:ascii="Times New Roman" w:hAnsi="Times New Roman" w:cs="Times New Roman"/>
          <w:sz w:val="25"/>
          <w:szCs w:val="25"/>
        </w:rPr>
        <w:t xml:space="preserve"> </w:t>
      </w:r>
      <w:r w:rsidR="00925822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Задаток - </w:t>
      </w:r>
      <w:r w:rsidR="00C03F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5</w:t>
      </w:r>
      <w:r w:rsidR="00925822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% от нач.</w:t>
      </w:r>
      <w:r w:rsidR="007A474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7C780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цены Лота, установленный для определенного периода Торгов,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="003311AC" w:rsidRPr="003311AC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АО «Российский аукционный дом» (ИНН 7838430413, КПП 783801001):</w:t>
      </w:r>
      <w:r w:rsidR="003311AC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3311AC" w:rsidRPr="003311AC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р/с № 40702810355000036459 в СЕВЕРО-ЗАПАДНЫЙ БАНК ПАО СБЕРБАНК,</w:t>
      </w:r>
      <w:r w:rsidR="003311AC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3311AC" w:rsidRPr="003311AC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БИК 044030653, к/с 30101810500000000653.</w:t>
      </w:r>
      <w:r w:rsidR="00925822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7C7800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К участию в Торгах допускаются любые юр. и физ. лица, </w:t>
      </w:r>
      <w:r w:rsidR="00CD43A4" w:rsidRPr="007C7800">
        <w:rPr>
          <w:rFonts w:ascii="Times New Roman" w:hAnsi="Times New Roman" w:cs="Times New Roman"/>
          <w:sz w:val="25"/>
          <w:szCs w:val="25"/>
        </w:rPr>
        <w:lastRenderedPageBreak/>
        <w:t xml:space="preserve">представившие в установленный срок заявку на участие в торгах и перечислившие задаток в установленном порядке. </w:t>
      </w:r>
    </w:p>
    <w:p w14:paraId="213DDB70" w14:textId="77777777" w:rsidR="007C7800" w:rsidRPr="007C7800" w:rsidRDefault="00CD43A4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 xml:space="preserve"> и о характере этой заинтересованности, сведения об участии в капитале заявителя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 xml:space="preserve">, СРО арбитражных управляющих, членом или </w:t>
      </w:r>
      <w:r w:rsidR="00214DCD" w:rsidRPr="007C7800">
        <w:rPr>
          <w:rFonts w:ascii="Times New Roman" w:hAnsi="Times New Roman" w:cs="Times New Roman"/>
          <w:sz w:val="25"/>
          <w:szCs w:val="25"/>
        </w:rPr>
        <w:t xml:space="preserve">руководителем которой является </w:t>
      </w:r>
      <w:r w:rsidR="007C7800" w:rsidRPr="007C7800">
        <w:rPr>
          <w:rFonts w:ascii="Times New Roman" w:hAnsi="Times New Roman" w:cs="Times New Roman"/>
          <w:sz w:val="25"/>
          <w:szCs w:val="25"/>
        </w:rPr>
        <w:t>ФУ</w:t>
      </w:r>
      <w:r w:rsidRPr="007C7800">
        <w:rPr>
          <w:rFonts w:ascii="Times New Roman" w:hAnsi="Times New Roman" w:cs="Times New Roman"/>
          <w:sz w:val="25"/>
          <w:szCs w:val="25"/>
        </w:rPr>
        <w:t>.</w:t>
      </w:r>
      <w:r w:rsidR="0039127B" w:rsidRPr="007C780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C419148" w14:textId="77777777" w:rsidR="007C7800" w:rsidRPr="007C7800" w:rsidRDefault="00CD43A4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7800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7C7800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Pr="007C7800">
        <w:rPr>
          <w:rFonts w:ascii="Times New Roman" w:hAnsi="Times New Roman" w:cs="Times New Roman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</w:t>
      </w:r>
    </w:p>
    <w:p w14:paraId="1ECD526B" w14:textId="132E1BA9" w:rsidR="007C7800" w:rsidRPr="007C7800" w:rsidRDefault="0096384E" w:rsidP="002B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ДКП заключается с </w:t>
      </w:r>
      <w:r w:rsidR="00DA59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победителем Торгов </w:t>
      </w:r>
      <w:r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5 дней с даты получения указанного договора ПТ</w:t>
      </w:r>
      <w:r w:rsidR="00CD43A4" w:rsidRPr="007C780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</w:t>
      </w:r>
      <w:r w:rsidR="00925822" w:rsidRPr="007C7800">
        <w:rPr>
          <w:rFonts w:ascii="Times New Roman" w:hAnsi="Times New Roman" w:cs="Times New Roman"/>
          <w:sz w:val="25"/>
          <w:szCs w:val="25"/>
        </w:rPr>
        <w:t>ДКП</w:t>
      </w:r>
      <w:r w:rsidR="00CD43A4" w:rsidRPr="007C7800">
        <w:rPr>
          <w:rFonts w:ascii="Times New Roman" w:hAnsi="Times New Roman" w:cs="Times New Roman"/>
          <w:sz w:val="25"/>
          <w:szCs w:val="25"/>
        </w:rPr>
        <w:t xml:space="preserve"> на спец. счет Должника</w:t>
      </w:r>
      <w:r w:rsidR="000F0684" w:rsidRPr="007C7800">
        <w:rPr>
          <w:rFonts w:ascii="Times New Roman" w:hAnsi="Times New Roman" w:cs="Times New Roman"/>
          <w:sz w:val="25"/>
          <w:szCs w:val="25"/>
        </w:rPr>
        <w:t>:</w:t>
      </w:r>
      <w:r w:rsidR="004D1B6E" w:rsidRPr="007C780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E964E74" w14:textId="77777777" w:rsidR="00521CD3" w:rsidRPr="00F3307B" w:rsidRDefault="00521CD3" w:rsidP="00521CD3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108D3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р\с 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40817810253001284560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в 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Рязанско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м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отделени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и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№8606 ПАО Сбербанк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, 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БИК 046126614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, к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/с 30101810500000000614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,</w:t>
      </w:r>
      <w:r w:rsidRPr="00F3307B">
        <w:rPr>
          <w:rFonts w:ascii="Times New Roman" w:hAnsi="Times New Roman" w:cs="Times New Roman"/>
          <w:sz w:val="25"/>
          <w:szCs w:val="25"/>
        </w:rPr>
        <w:t xml:space="preserve"> открытый на имя </w:t>
      </w:r>
      <w:r>
        <w:rPr>
          <w:rFonts w:ascii="Times New Roman" w:hAnsi="Times New Roman" w:cs="Times New Roman"/>
          <w:sz w:val="25"/>
          <w:szCs w:val="25"/>
        </w:rPr>
        <w:t xml:space="preserve">должника 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Макаров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а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Андре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я</w:t>
      </w:r>
      <w:r w:rsidRPr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Анатольевич</w:t>
      </w:r>
      <w:r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а</w:t>
      </w:r>
      <w:r w:rsidRPr="005C664A" w:rsidDel="005C664A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</w:t>
      </w:r>
      <w:r w:rsidRPr="00F3307B">
        <w:rPr>
          <w:rFonts w:ascii="Times New Roman" w:hAnsi="Times New Roman" w:cs="Times New Roman"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074C719D" w14:textId="77777777" w:rsidR="00521CD3" w:rsidRDefault="00521CD3" w:rsidP="00521CD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7C780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6927"/>
    <w:rsid w:val="00051D13"/>
    <w:rsid w:val="00060C6B"/>
    <w:rsid w:val="000625C3"/>
    <w:rsid w:val="000716D9"/>
    <w:rsid w:val="000C4978"/>
    <w:rsid w:val="000D1300"/>
    <w:rsid w:val="000F0684"/>
    <w:rsid w:val="000F5E41"/>
    <w:rsid w:val="001067A7"/>
    <w:rsid w:val="0011593E"/>
    <w:rsid w:val="001252B7"/>
    <w:rsid w:val="00173374"/>
    <w:rsid w:val="001741AF"/>
    <w:rsid w:val="001768AB"/>
    <w:rsid w:val="00180A18"/>
    <w:rsid w:val="00191D07"/>
    <w:rsid w:val="001A0DDE"/>
    <w:rsid w:val="001B5612"/>
    <w:rsid w:val="001D1D1B"/>
    <w:rsid w:val="001D3441"/>
    <w:rsid w:val="001E7E90"/>
    <w:rsid w:val="001F0EEE"/>
    <w:rsid w:val="00214DCD"/>
    <w:rsid w:val="00247D49"/>
    <w:rsid w:val="00263C22"/>
    <w:rsid w:val="0028242B"/>
    <w:rsid w:val="0029139D"/>
    <w:rsid w:val="00294098"/>
    <w:rsid w:val="00295CE9"/>
    <w:rsid w:val="002A21B3"/>
    <w:rsid w:val="002A2409"/>
    <w:rsid w:val="002A3EF8"/>
    <w:rsid w:val="002A7CCB"/>
    <w:rsid w:val="002B1550"/>
    <w:rsid w:val="002C4CA9"/>
    <w:rsid w:val="002E75B4"/>
    <w:rsid w:val="002F7AB6"/>
    <w:rsid w:val="00302D80"/>
    <w:rsid w:val="003311AC"/>
    <w:rsid w:val="00343F93"/>
    <w:rsid w:val="00384D62"/>
    <w:rsid w:val="00390A28"/>
    <w:rsid w:val="0039127B"/>
    <w:rsid w:val="003A4512"/>
    <w:rsid w:val="003C7DDD"/>
    <w:rsid w:val="003E3F83"/>
    <w:rsid w:val="0040543A"/>
    <w:rsid w:val="00416D10"/>
    <w:rsid w:val="00432F1F"/>
    <w:rsid w:val="0044234D"/>
    <w:rsid w:val="004734AD"/>
    <w:rsid w:val="0048454A"/>
    <w:rsid w:val="00486BD0"/>
    <w:rsid w:val="004B6930"/>
    <w:rsid w:val="004C39CA"/>
    <w:rsid w:val="004D1B6E"/>
    <w:rsid w:val="004D66B7"/>
    <w:rsid w:val="00521CD3"/>
    <w:rsid w:val="00525FC2"/>
    <w:rsid w:val="00533B9D"/>
    <w:rsid w:val="00552A86"/>
    <w:rsid w:val="005555D1"/>
    <w:rsid w:val="00565DD0"/>
    <w:rsid w:val="00573F80"/>
    <w:rsid w:val="00595EC7"/>
    <w:rsid w:val="005A648B"/>
    <w:rsid w:val="005C202A"/>
    <w:rsid w:val="005E24FA"/>
    <w:rsid w:val="00605B2E"/>
    <w:rsid w:val="00610A47"/>
    <w:rsid w:val="006160C5"/>
    <w:rsid w:val="006202BA"/>
    <w:rsid w:val="00627525"/>
    <w:rsid w:val="00677E82"/>
    <w:rsid w:val="00682BD5"/>
    <w:rsid w:val="00685F47"/>
    <w:rsid w:val="00691C39"/>
    <w:rsid w:val="006B1BB7"/>
    <w:rsid w:val="006B5152"/>
    <w:rsid w:val="006E6CED"/>
    <w:rsid w:val="0070565A"/>
    <w:rsid w:val="0070700B"/>
    <w:rsid w:val="00740953"/>
    <w:rsid w:val="0077335C"/>
    <w:rsid w:val="00785231"/>
    <w:rsid w:val="007A4747"/>
    <w:rsid w:val="007C7800"/>
    <w:rsid w:val="007D139B"/>
    <w:rsid w:val="007D7D5C"/>
    <w:rsid w:val="007F0E12"/>
    <w:rsid w:val="0080002C"/>
    <w:rsid w:val="00830870"/>
    <w:rsid w:val="00830B56"/>
    <w:rsid w:val="00854CBB"/>
    <w:rsid w:val="00872B1B"/>
    <w:rsid w:val="00883254"/>
    <w:rsid w:val="008C648E"/>
    <w:rsid w:val="008E70B9"/>
    <w:rsid w:val="008E73A3"/>
    <w:rsid w:val="008E7A4E"/>
    <w:rsid w:val="00900F6D"/>
    <w:rsid w:val="0090539C"/>
    <w:rsid w:val="0091755B"/>
    <w:rsid w:val="00925822"/>
    <w:rsid w:val="009345B4"/>
    <w:rsid w:val="00942E2C"/>
    <w:rsid w:val="00951DB2"/>
    <w:rsid w:val="0095444D"/>
    <w:rsid w:val="0096384E"/>
    <w:rsid w:val="00973292"/>
    <w:rsid w:val="00996F0A"/>
    <w:rsid w:val="009B3DBD"/>
    <w:rsid w:val="009B78D0"/>
    <w:rsid w:val="009D625A"/>
    <w:rsid w:val="009E3303"/>
    <w:rsid w:val="009F7081"/>
    <w:rsid w:val="00A02938"/>
    <w:rsid w:val="00A11390"/>
    <w:rsid w:val="00A457FE"/>
    <w:rsid w:val="00A77407"/>
    <w:rsid w:val="00A8642B"/>
    <w:rsid w:val="00AF35D8"/>
    <w:rsid w:val="00B037F7"/>
    <w:rsid w:val="00B22F5F"/>
    <w:rsid w:val="00B55CA3"/>
    <w:rsid w:val="00B76221"/>
    <w:rsid w:val="00BB05FD"/>
    <w:rsid w:val="00BC1A57"/>
    <w:rsid w:val="00BC43AD"/>
    <w:rsid w:val="00BC63C9"/>
    <w:rsid w:val="00BE3378"/>
    <w:rsid w:val="00BE363D"/>
    <w:rsid w:val="00C03F45"/>
    <w:rsid w:val="00C3060B"/>
    <w:rsid w:val="00C366BA"/>
    <w:rsid w:val="00C37391"/>
    <w:rsid w:val="00C4257F"/>
    <w:rsid w:val="00C42CDA"/>
    <w:rsid w:val="00C5425C"/>
    <w:rsid w:val="00C54C18"/>
    <w:rsid w:val="00C7040F"/>
    <w:rsid w:val="00CA5B16"/>
    <w:rsid w:val="00CB061B"/>
    <w:rsid w:val="00CB0B63"/>
    <w:rsid w:val="00CB1346"/>
    <w:rsid w:val="00CB4916"/>
    <w:rsid w:val="00CD43A4"/>
    <w:rsid w:val="00CD5215"/>
    <w:rsid w:val="00CD7BCD"/>
    <w:rsid w:val="00D20421"/>
    <w:rsid w:val="00D82A21"/>
    <w:rsid w:val="00DA59CF"/>
    <w:rsid w:val="00DB0B54"/>
    <w:rsid w:val="00DB5621"/>
    <w:rsid w:val="00DC262F"/>
    <w:rsid w:val="00E23867"/>
    <w:rsid w:val="00E45E71"/>
    <w:rsid w:val="00E47E03"/>
    <w:rsid w:val="00E53F94"/>
    <w:rsid w:val="00E5640C"/>
    <w:rsid w:val="00E82007"/>
    <w:rsid w:val="00E90FD4"/>
    <w:rsid w:val="00E95E01"/>
    <w:rsid w:val="00EA673B"/>
    <w:rsid w:val="00EB797E"/>
    <w:rsid w:val="00EC5AF3"/>
    <w:rsid w:val="00EF337E"/>
    <w:rsid w:val="00F01488"/>
    <w:rsid w:val="00F2678C"/>
    <w:rsid w:val="00F6342A"/>
    <w:rsid w:val="00FA4805"/>
    <w:rsid w:val="00FE641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tav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87</cp:revision>
  <cp:lastPrinted>2021-01-18T06:42:00Z</cp:lastPrinted>
  <dcterms:created xsi:type="dcterms:W3CDTF">2021-10-05T07:42:00Z</dcterms:created>
  <dcterms:modified xsi:type="dcterms:W3CDTF">2024-03-01T12:46:00Z</dcterms:modified>
</cp:coreProperties>
</file>