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27" w:rsidRPr="00C1700A" w:rsidRDefault="00B42827" w:rsidP="0006516C">
      <w:pPr>
        <w:ind w:firstLine="5760"/>
        <w:jc w:val="right"/>
        <w:rPr>
          <w:szCs w:val="24"/>
          <w:lang w:val="ru-RU"/>
        </w:rPr>
      </w:pPr>
      <w:bookmarkStart w:id="0" w:name="_GoBack"/>
      <w:bookmarkEnd w:id="0"/>
    </w:p>
    <w:p w:rsidR="008C357F" w:rsidRDefault="008C357F" w:rsidP="00097814">
      <w:pPr>
        <w:ind w:firstLine="5760"/>
        <w:jc w:val="right"/>
        <w:rPr>
          <w:rFonts w:ascii="Times New Roman" w:hAnsi="Times New Roman"/>
          <w:lang w:val="ru-RU"/>
        </w:rPr>
      </w:pPr>
    </w:p>
    <w:p w:rsidR="00097814" w:rsidRDefault="00097814" w:rsidP="00097814">
      <w:pPr>
        <w:jc w:val="center"/>
        <w:rPr>
          <w:rFonts w:ascii="Times New Roman" w:hAnsi="Times New Roman"/>
          <w:b/>
          <w:szCs w:val="24"/>
          <w:lang w:val="ru-RU"/>
        </w:rPr>
      </w:pPr>
      <w:r w:rsidRPr="007F13C7">
        <w:rPr>
          <w:rFonts w:ascii="Times New Roman" w:hAnsi="Times New Roman"/>
          <w:b/>
          <w:szCs w:val="24"/>
          <w:lang w:val="ru-RU"/>
        </w:rPr>
        <w:t>ЗАЯВКА НА УЧАСТИЕ В АУКЦИОНЕ</w:t>
      </w:r>
    </w:p>
    <w:p w:rsidR="00C1700A" w:rsidRDefault="0019500C" w:rsidP="00C1700A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Лот №_______</w:t>
      </w:r>
      <w:r w:rsidR="00C1700A">
        <w:rPr>
          <w:rFonts w:ascii="Times New Roman" w:hAnsi="Times New Roman"/>
          <w:b/>
          <w:sz w:val="22"/>
          <w:szCs w:val="22"/>
          <w:lang w:val="ru-RU"/>
        </w:rPr>
        <w:t>__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bookmarkStart w:id="1" w:name="OLE_LINK7"/>
      <w:bookmarkStart w:id="2" w:name="OLE_LINK8"/>
      <w:bookmarkStart w:id="3" w:name="OLE_LINK9"/>
      <w:r w:rsidRPr="007F13C7">
        <w:rPr>
          <w:rFonts w:ascii="Times New Roman" w:hAnsi="Times New Roman"/>
          <w:szCs w:val="24"/>
          <w:lang w:val="ru-RU"/>
        </w:rPr>
        <w:t>(для физических лиц)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b/>
          <w:i/>
          <w:szCs w:val="24"/>
          <w:lang w:val="ru-RU"/>
        </w:rPr>
        <w:t>(все графы заполняются  в электронном виде)</w:t>
      </w:r>
    </w:p>
    <w:bookmarkEnd w:id="1"/>
    <w:bookmarkEnd w:id="2"/>
    <w:bookmarkEnd w:id="3"/>
    <w:p w:rsidR="007F13C7" w:rsidRDefault="007F13C7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097814" w:rsidRPr="007F13C7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 xml:space="preserve">____________, ____________г.р., именуемый далее Претендент, удостоверение личности: паспорт серии _______ №_________, </w:t>
      </w:r>
      <w:proofErr w:type="gramStart"/>
      <w:r w:rsidRPr="007F13C7">
        <w:rPr>
          <w:rFonts w:ascii="Times New Roman" w:hAnsi="Times New Roman"/>
          <w:szCs w:val="24"/>
          <w:lang w:val="ru-RU"/>
        </w:rPr>
        <w:t>выда</w:t>
      </w:r>
      <w:r w:rsidR="001814F8">
        <w:rPr>
          <w:rFonts w:ascii="Times New Roman" w:hAnsi="Times New Roman"/>
          <w:szCs w:val="24"/>
          <w:lang w:val="ru-RU"/>
        </w:rPr>
        <w:t>нного</w:t>
      </w:r>
      <w:proofErr w:type="gramEnd"/>
      <w:r w:rsidR="001814F8">
        <w:rPr>
          <w:rFonts w:ascii="Times New Roman" w:hAnsi="Times New Roman"/>
          <w:szCs w:val="24"/>
          <w:lang w:val="ru-RU"/>
        </w:rPr>
        <w:t xml:space="preserve"> __________</w:t>
      </w:r>
      <w:r w:rsidR="004701A1">
        <w:rPr>
          <w:rFonts w:ascii="Times New Roman" w:hAnsi="Times New Roman"/>
          <w:szCs w:val="24"/>
          <w:lang w:val="ru-RU"/>
        </w:rPr>
        <w:t>___ __________</w:t>
      </w:r>
      <w:r w:rsidRPr="007F13C7">
        <w:rPr>
          <w:rFonts w:ascii="Times New Roman" w:hAnsi="Times New Roman"/>
          <w:szCs w:val="24"/>
          <w:lang w:val="ru-RU"/>
        </w:rPr>
        <w:t xml:space="preserve">__г., зарегистрирован по адресу: _____________________, банковские реквизиты 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ИНН 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К/с 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proofErr w:type="gramStart"/>
      <w:r w:rsidRPr="007F13C7">
        <w:rPr>
          <w:rFonts w:ascii="Times New Roman" w:hAnsi="Times New Roman"/>
          <w:szCs w:val="24"/>
          <w:lang w:val="ru-RU"/>
        </w:rPr>
        <w:t>р</w:t>
      </w:r>
      <w:proofErr w:type="gramEnd"/>
      <w:r w:rsidRPr="007F13C7">
        <w:rPr>
          <w:rFonts w:ascii="Times New Roman" w:hAnsi="Times New Roman"/>
          <w:szCs w:val="24"/>
          <w:lang w:val="ru-RU"/>
        </w:rPr>
        <w:t>/с ___________________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в 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БИК ________________</w:t>
      </w:r>
    </w:p>
    <w:p w:rsidR="00097814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en-US"/>
        </w:rPr>
        <w:t>E</w:t>
      </w:r>
      <w:r w:rsidRPr="007F13C7">
        <w:rPr>
          <w:rFonts w:ascii="Times New Roman" w:hAnsi="Times New Roman"/>
          <w:szCs w:val="24"/>
          <w:lang w:val="ru-RU"/>
        </w:rPr>
        <w:t>-</w:t>
      </w:r>
      <w:r w:rsidRPr="007F13C7">
        <w:rPr>
          <w:rFonts w:ascii="Times New Roman" w:hAnsi="Times New Roman"/>
          <w:szCs w:val="24"/>
          <w:lang w:val="en-US"/>
        </w:rPr>
        <w:t>mail</w:t>
      </w:r>
      <w:r w:rsidRPr="007F13C7">
        <w:rPr>
          <w:rFonts w:ascii="Times New Roman" w:hAnsi="Times New Roman"/>
          <w:szCs w:val="24"/>
          <w:lang w:val="ru-RU"/>
        </w:rPr>
        <w:t>: _______________</w:t>
      </w:r>
    </w:p>
    <w:p w:rsidR="00485746" w:rsidRPr="007F13C7" w:rsidRDefault="00485746" w:rsidP="00485746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телефон для связи _______________</w:t>
      </w:r>
    </w:p>
    <w:p w:rsidR="00485746" w:rsidRPr="007F13C7" w:rsidRDefault="00485746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center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Принимая решение об участии в аукционе по продаже:</w:t>
      </w:r>
    </w:p>
    <w:p w:rsidR="004A5292" w:rsidRPr="004A5292" w:rsidRDefault="004A5292" w:rsidP="004A5292">
      <w:pPr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недвижимого имущества, расположенного по адресу: ____________________, </w:t>
      </w:r>
      <w:r w:rsidR="00857E56">
        <w:rPr>
          <w:rFonts w:ascii="Times New Roman" w:hAnsi="Times New Roman"/>
          <w:szCs w:val="24"/>
          <w:lang w:val="ru-RU"/>
        </w:rPr>
        <w:t>объект</w:t>
      </w:r>
      <w:r w:rsidRPr="004A5292">
        <w:rPr>
          <w:rFonts w:ascii="Times New Roman" w:hAnsi="Times New Roman"/>
          <w:szCs w:val="24"/>
          <w:lang w:val="ru-RU"/>
        </w:rPr>
        <w:t xml:space="preserve">: ____________________, общей площадью _______ </w:t>
      </w:r>
      <w:proofErr w:type="spellStart"/>
      <w:r w:rsidRPr="004A5292">
        <w:rPr>
          <w:rFonts w:ascii="Times New Roman" w:hAnsi="Times New Roman"/>
          <w:szCs w:val="24"/>
          <w:lang w:val="ru-RU"/>
        </w:rPr>
        <w:t>кв.м</w:t>
      </w:r>
      <w:proofErr w:type="spellEnd"/>
      <w:r w:rsidRPr="004A5292">
        <w:rPr>
          <w:rFonts w:ascii="Times New Roman" w:hAnsi="Times New Roman"/>
          <w:szCs w:val="24"/>
          <w:lang w:val="ru-RU"/>
        </w:rPr>
        <w:t xml:space="preserve">.  </w:t>
      </w:r>
      <w:r w:rsidRPr="004A5292">
        <w:rPr>
          <w:rFonts w:ascii="Times New Roman" w:hAnsi="Times New Roman"/>
          <w:b/>
          <w:szCs w:val="24"/>
          <w:lang w:val="ru-RU"/>
        </w:rPr>
        <w:t>(далее – Имущество)</w:t>
      </w:r>
    </w:p>
    <w:p w:rsidR="00124BCE" w:rsidRPr="004A5292" w:rsidRDefault="00124BCE" w:rsidP="00124BCE">
      <w:pPr>
        <w:jc w:val="both"/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1. Обязуюсь: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1.1. Выполнять правила и условия проведения торгов, указанные в информационном сообщении, опубликованном </w:t>
      </w:r>
      <w:r w:rsidRPr="00C132BB">
        <w:rPr>
          <w:rFonts w:ascii="Times New Roman" w:hAnsi="Times New Roman" w:hint="eastAsia"/>
          <w:szCs w:val="24"/>
          <w:lang w:val="ru-RU"/>
        </w:rPr>
        <w:t>на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электронной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торговой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площадке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АО</w:t>
      </w:r>
      <w:r w:rsidRPr="00C132BB">
        <w:rPr>
          <w:rFonts w:ascii="Times New Roman" w:hAnsi="Times New Roman"/>
          <w:szCs w:val="24"/>
          <w:lang w:val="ru-RU"/>
        </w:rPr>
        <w:t xml:space="preserve"> «</w:t>
      </w:r>
      <w:r w:rsidRPr="00C132BB">
        <w:rPr>
          <w:rFonts w:ascii="Times New Roman" w:hAnsi="Times New Roman" w:hint="eastAsia"/>
          <w:szCs w:val="24"/>
          <w:lang w:val="ru-RU"/>
        </w:rPr>
        <w:t>Российский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аукционный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дом»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в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сети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Интернет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по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адресу</w:t>
      </w:r>
      <w:r w:rsidRPr="00C132BB">
        <w:rPr>
          <w:rFonts w:ascii="Times New Roman" w:hAnsi="Times New Roman"/>
          <w:szCs w:val="24"/>
          <w:lang w:val="ru-RU"/>
        </w:rPr>
        <w:t xml:space="preserve"> www.lot-online.ru</w:t>
      </w:r>
      <w:r w:rsidRPr="004A5292">
        <w:rPr>
          <w:rFonts w:ascii="Times New Roman" w:hAnsi="Times New Roman"/>
          <w:szCs w:val="24"/>
          <w:lang w:val="ru-RU"/>
        </w:rPr>
        <w:t xml:space="preserve">                  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 В случае признания Победителем торгов: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1.2.1. Заключить Договор купли-продажи Имущества в течени</w:t>
      </w:r>
      <w:proofErr w:type="gramStart"/>
      <w:r w:rsidRPr="004A5292">
        <w:rPr>
          <w:rFonts w:ascii="Times New Roman" w:hAnsi="Times New Roman"/>
          <w:szCs w:val="24"/>
          <w:lang w:val="ru-RU"/>
        </w:rPr>
        <w:t>и</w:t>
      </w:r>
      <w:proofErr w:type="gramEnd"/>
      <w:r w:rsidRPr="004A529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10</w:t>
      </w:r>
      <w:r w:rsidRPr="004A5292">
        <w:rPr>
          <w:rFonts w:ascii="Times New Roman" w:hAnsi="Times New Roman"/>
          <w:szCs w:val="24"/>
          <w:lang w:val="ru-RU"/>
        </w:rPr>
        <w:t xml:space="preserve"> (</w:t>
      </w:r>
      <w:r>
        <w:rPr>
          <w:rFonts w:ascii="Times New Roman" w:hAnsi="Times New Roman"/>
          <w:szCs w:val="24"/>
          <w:lang w:val="ru-RU"/>
        </w:rPr>
        <w:t>десяти</w:t>
      </w:r>
      <w:r w:rsidRPr="004A5292">
        <w:rPr>
          <w:rFonts w:ascii="Times New Roman" w:hAnsi="Times New Roman"/>
          <w:szCs w:val="24"/>
          <w:lang w:val="ru-RU"/>
        </w:rPr>
        <w:t>) рабочих дней после подведения итогов аукциона.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1.2.2. Оплатить цену продажи Имущества, определенную по итогам то</w:t>
      </w:r>
      <w:r w:rsidR="003C5AAC">
        <w:rPr>
          <w:rFonts w:ascii="Times New Roman" w:hAnsi="Times New Roman"/>
          <w:szCs w:val="24"/>
          <w:lang w:val="ru-RU"/>
        </w:rPr>
        <w:t>р</w:t>
      </w:r>
      <w:r w:rsidRPr="004A5292">
        <w:rPr>
          <w:rFonts w:ascii="Times New Roman" w:hAnsi="Times New Roman"/>
          <w:szCs w:val="24"/>
          <w:lang w:val="ru-RU"/>
        </w:rPr>
        <w:t>гов, путем безналичного перечисления денежных средств на счет Продавца, в течени</w:t>
      </w:r>
      <w:proofErr w:type="gramStart"/>
      <w:r w:rsidRPr="004A5292">
        <w:rPr>
          <w:rFonts w:ascii="Times New Roman" w:hAnsi="Times New Roman"/>
          <w:szCs w:val="24"/>
          <w:lang w:val="ru-RU"/>
        </w:rPr>
        <w:t>и</w:t>
      </w:r>
      <w:proofErr w:type="gramEnd"/>
      <w:r w:rsidRPr="004A5292">
        <w:rPr>
          <w:rFonts w:ascii="Times New Roman" w:hAnsi="Times New Roman"/>
          <w:szCs w:val="24"/>
          <w:lang w:val="ru-RU"/>
        </w:rPr>
        <w:t xml:space="preserve"> 15 (пятнадцати) </w:t>
      </w:r>
      <w:r w:rsidR="005A3D86">
        <w:rPr>
          <w:rFonts w:ascii="Times New Roman" w:hAnsi="Times New Roman"/>
          <w:szCs w:val="24"/>
          <w:lang w:val="ru-RU"/>
        </w:rPr>
        <w:t xml:space="preserve">рабочих </w:t>
      </w:r>
      <w:r w:rsidRPr="004A5292">
        <w:rPr>
          <w:rFonts w:ascii="Times New Roman" w:hAnsi="Times New Roman"/>
          <w:szCs w:val="24"/>
          <w:lang w:val="ru-RU"/>
        </w:rPr>
        <w:t>дней с даты заключения договора купли-продажи, если иное не предусмотрено договором купли-продажи.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</w:t>
      </w:r>
      <w:r w:rsidRPr="004A5292">
        <w:rPr>
          <w:rFonts w:ascii="Times New Roman" w:hAnsi="Times New Roman"/>
          <w:szCs w:val="24"/>
          <w:lang w:val="ru-RU"/>
        </w:rPr>
        <w:t xml:space="preserve">. </w:t>
      </w:r>
      <w:r w:rsidRPr="004A5292">
        <w:rPr>
          <w:rFonts w:ascii="Times New Roman" w:hAnsi="Times New Roman"/>
          <w:b/>
          <w:szCs w:val="24"/>
          <w:lang w:val="ru-RU"/>
        </w:rPr>
        <w:t>Мне известно, что</w:t>
      </w:r>
      <w:r w:rsidRPr="004A5292">
        <w:rPr>
          <w:rFonts w:ascii="Times New Roman" w:hAnsi="Times New Roman"/>
          <w:szCs w:val="24"/>
          <w:lang w:val="ru-RU"/>
        </w:rPr>
        <w:t xml:space="preserve">: </w:t>
      </w:r>
    </w:p>
    <w:p w:rsidR="00124BCE" w:rsidRPr="004A5292" w:rsidRDefault="00124BCE" w:rsidP="00124BC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2.1.</w:t>
      </w:r>
      <w:r w:rsidRPr="004A5292">
        <w:rPr>
          <w:rFonts w:ascii="Times New Roman" w:hAnsi="Times New Roman"/>
          <w:szCs w:val="24"/>
          <w:lang w:val="ru-RU"/>
        </w:rPr>
        <w:t xml:space="preserve"> </w:t>
      </w:r>
      <w:r w:rsidR="005C7C4E" w:rsidRPr="004A5292">
        <w:rPr>
          <w:rFonts w:ascii="Times New Roman" w:hAnsi="Times New Roman"/>
          <w:szCs w:val="24"/>
          <w:lang w:val="ru-RU"/>
        </w:rPr>
        <w:t>Задаток подлежит перечислению непосредственно Претендентом на счет Организатора торгов</w:t>
      </w:r>
      <w:r w:rsidR="005C7C4E">
        <w:rPr>
          <w:rFonts w:ascii="Times New Roman" w:hAnsi="Times New Roman"/>
          <w:szCs w:val="24"/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30BFB">
        <w:rPr>
          <w:b/>
          <w:lang w:val="ru-RU"/>
        </w:rPr>
        <w:t>2.2.</w:t>
      </w:r>
      <w:r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Подача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заявки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участие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аукционе</w:t>
      </w:r>
      <w:r w:rsidR="005C7C4E" w:rsidRPr="00230BFB">
        <w:rPr>
          <w:lang w:val="ru-RU"/>
        </w:rPr>
        <w:t xml:space="preserve">, </w:t>
      </w:r>
      <w:r w:rsidR="005C7C4E" w:rsidRPr="00230BFB">
        <w:rPr>
          <w:rFonts w:hint="eastAsia"/>
          <w:lang w:val="ru-RU"/>
        </w:rPr>
        <w:t>заключение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задатке</w:t>
      </w:r>
      <w:r w:rsidR="005C7C4E">
        <w:rPr>
          <w:lang w:val="ru-RU"/>
        </w:rPr>
        <w:t xml:space="preserve"> (договора присоединения)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перечисление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суммы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является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акцептом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публичной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оферты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право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заключения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купли-продажи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подтверждает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согласие</w:t>
      </w:r>
      <w:r w:rsidR="005C7C4E" w:rsidRPr="00230BFB">
        <w:rPr>
          <w:lang w:val="ru-RU"/>
        </w:rPr>
        <w:t xml:space="preserve"> с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всеми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условиями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продажи</w:t>
      </w:r>
      <w:r w:rsidR="005C7C4E" w:rsidRPr="00230BFB">
        <w:rPr>
          <w:lang w:val="ru-RU"/>
        </w:rPr>
        <w:t xml:space="preserve"> Имущества, </w:t>
      </w:r>
      <w:r w:rsidR="005C7C4E" w:rsidRPr="00230BFB">
        <w:rPr>
          <w:rFonts w:hint="eastAsia"/>
          <w:lang w:val="ru-RU"/>
        </w:rPr>
        <w:t>опубликованными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информационном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сообщении</w:t>
      </w:r>
      <w:r w:rsidR="005C7C4E" w:rsidRPr="00230BFB">
        <w:rPr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30BFB">
        <w:rPr>
          <w:lang w:val="ru-RU"/>
        </w:rPr>
        <w:t xml:space="preserve">2.3. В случае признания торгов </w:t>
      </w:r>
      <w:proofErr w:type="gramStart"/>
      <w:r w:rsidRPr="00230BFB">
        <w:rPr>
          <w:lang w:val="ru-RU"/>
        </w:rPr>
        <w:t>несостоявшимися</w:t>
      </w:r>
      <w:proofErr w:type="gramEnd"/>
      <w:r w:rsidRPr="00230BFB">
        <w:rPr>
          <w:lang w:val="ru-RU"/>
        </w:rPr>
        <w:t xml:space="preserve"> по причине допуска к участию только одного участника, Единственный участник аукциона в течение </w:t>
      </w:r>
      <w:r w:rsidR="00080F20">
        <w:rPr>
          <w:lang w:val="ru-RU"/>
        </w:rPr>
        <w:t>2</w:t>
      </w:r>
      <w:r w:rsidRPr="00230BFB">
        <w:rPr>
          <w:lang w:val="ru-RU"/>
        </w:rPr>
        <w:t xml:space="preserve"> (</w:t>
      </w:r>
      <w:r w:rsidR="00080F20">
        <w:rPr>
          <w:lang w:val="ru-RU"/>
        </w:rPr>
        <w:t>двух</w:t>
      </w:r>
      <w:r w:rsidRPr="00230BFB">
        <w:rPr>
          <w:lang w:val="ru-RU"/>
        </w:rPr>
        <w:t>) рабоч</w:t>
      </w:r>
      <w:r w:rsidR="00080F20">
        <w:rPr>
          <w:lang w:val="ru-RU"/>
        </w:rPr>
        <w:t>их</w:t>
      </w:r>
      <w:r w:rsidRPr="00230BFB">
        <w:rPr>
          <w:lang w:val="ru-RU"/>
        </w:rPr>
        <w:t xml:space="preserve"> дн</w:t>
      </w:r>
      <w:r w:rsidR="00080F20">
        <w:rPr>
          <w:lang w:val="ru-RU"/>
        </w:rPr>
        <w:t>ей</w:t>
      </w:r>
      <w:r w:rsidRPr="00230BFB">
        <w:rPr>
          <w:lang w:val="ru-RU"/>
        </w:rPr>
        <w:t xml:space="preserve">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</w:t>
      </w:r>
      <w:r w:rsidR="00C167C2" w:rsidRPr="00230BFB">
        <w:rPr>
          <w:lang w:val="ru-RU"/>
        </w:rPr>
        <w:t>по начальной цене продажи Объекта с учетом одного шага аукциона</w:t>
      </w:r>
      <w:r w:rsidRPr="00230BFB">
        <w:rPr>
          <w:lang w:val="ru-RU"/>
        </w:rPr>
        <w:t>, в сроки, установленные для заключения договора купли-продажи между Продавцом и Победителем аукциона (Покупателем).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 xml:space="preserve">2.4. </w:t>
      </w:r>
      <w:r w:rsidRPr="004A5292">
        <w:rPr>
          <w:rFonts w:ascii="Times New Roman" w:hAnsi="Times New Roman"/>
          <w:szCs w:val="24"/>
          <w:lang w:val="ru-RU"/>
        </w:rPr>
        <w:t>В</w:t>
      </w:r>
      <w:r w:rsidRPr="004A5292">
        <w:rPr>
          <w:rFonts w:ascii="Times New Roman" w:hAnsi="Times New Roman"/>
          <w:b/>
          <w:szCs w:val="24"/>
          <w:lang w:val="ru-RU"/>
        </w:rPr>
        <w:t xml:space="preserve"> </w:t>
      </w:r>
      <w:r w:rsidRPr="004A5292">
        <w:rPr>
          <w:rFonts w:ascii="Times New Roman" w:hAnsi="Times New Roman"/>
          <w:szCs w:val="24"/>
          <w:lang w:val="ru-RU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Претендент (его полномочный представитель)  _________________/___________________/</w:t>
      </w:r>
    </w:p>
    <w:p w:rsidR="007F13C7" w:rsidRPr="007F13C7" w:rsidRDefault="004A5292" w:rsidP="00124BCE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ab/>
        <w:t xml:space="preserve">                                                                        </w:t>
      </w:r>
      <w:r>
        <w:rPr>
          <w:rFonts w:ascii="Times New Roman" w:hAnsi="Times New Roman"/>
          <w:szCs w:val="24"/>
          <w:lang w:val="ru-RU"/>
        </w:rPr>
        <w:t xml:space="preserve">      </w:t>
      </w:r>
      <w:r w:rsidRPr="004A5292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         </w:t>
      </w:r>
      <w:r w:rsidRPr="004A5292">
        <w:rPr>
          <w:rFonts w:ascii="Times New Roman" w:hAnsi="Times New Roman"/>
          <w:szCs w:val="24"/>
          <w:lang w:val="ru-RU"/>
        </w:rPr>
        <w:t>"_____" _____________ 20___  г.</w:t>
      </w:r>
      <w:r w:rsidR="00124BCE" w:rsidRPr="007F13C7">
        <w:rPr>
          <w:rFonts w:ascii="Times New Roman" w:hAnsi="Times New Roman"/>
          <w:sz w:val="22"/>
          <w:szCs w:val="22"/>
          <w:lang w:val="ru-RU"/>
        </w:rPr>
        <w:t xml:space="preserve"> </w:t>
      </w:r>
    </w:p>
    <w:sectPr w:rsidR="007F13C7" w:rsidRPr="007F13C7" w:rsidSect="00AE0B6B">
      <w:endnotePr>
        <w:numFmt w:val="decimal"/>
      </w:endnotePr>
      <w:pgSz w:w="11907" w:h="16840" w:code="9"/>
      <w:pgMar w:top="567" w:right="708" w:bottom="426" w:left="1418" w:header="0" w:footer="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31" w:rsidRDefault="006B3831">
      <w:r>
        <w:separator/>
      </w:r>
    </w:p>
  </w:endnote>
  <w:endnote w:type="continuationSeparator" w:id="0">
    <w:p w:rsidR="006B3831" w:rsidRDefault="006B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31" w:rsidRDefault="006B3831">
      <w:r>
        <w:separator/>
      </w:r>
    </w:p>
  </w:footnote>
  <w:footnote w:type="continuationSeparator" w:id="0">
    <w:p w:rsidR="006B3831" w:rsidRDefault="006B3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171E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6F"/>
    <w:rsid w:val="00033E9D"/>
    <w:rsid w:val="00035811"/>
    <w:rsid w:val="0006516C"/>
    <w:rsid w:val="000675C2"/>
    <w:rsid w:val="00080F20"/>
    <w:rsid w:val="00097814"/>
    <w:rsid w:val="00101346"/>
    <w:rsid w:val="00124BCE"/>
    <w:rsid w:val="001262DA"/>
    <w:rsid w:val="00146349"/>
    <w:rsid w:val="001469F4"/>
    <w:rsid w:val="00175CFB"/>
    <w:rsid w:val="001814F8"/>
    <w:rsid w:val="00192387"/>
    <w:rsid w:val="0019500C"/>
    <w:rsid w:val="001A25D7"/>
    <w:rsid w:val="001B7674"/>
    <w:rsid w:val="001D1DD6"/>
    <w:rsid w:val="00207883"/>
    <w:rsid w:val="00230BFB"/>
    <w:rsid w:val="00272D51"/>
    <w:rsid w:val="00273531"/>
    <w:rsid w:val="00293BEC"/>
    <w:rsid w:val="002A0516"/>
    <w:rsid w:val="002B01CF"/>
    <w:rsid w:val="002C45A9"/>
    <w:rsid w:val="002D7E87"/>
    <w:rsid w:val="002E2992"/>
    <w:rsid w:val="002F047C"/>
    <w:rsid w:val="00301CD6"/>
    <w:rsid w:val="003205A1"/>
    <w:rsid w:val="0033754C"/>
    <w:rsid w:val="0038585B"/>
    <w:rsid w:val="003945BB"/>
    <w:rsid w:val="003B0F1A"/>
    <w:rsid w:val="003C5AAC"/>
    <w:rsid w:val="003F6823"/>
    <w:rsid w:val="00401601"/>
    <w:rsid w:val="004405D0"/>
    <w:rsid w:val="004701A1"/>
    <w:rsid w:val="00474B26"/>
    <w:rsid w:val="00484D24"/>
    <w:rsid w:val="00485746"/>
    <w:rsid w:val="004A42D4"/>
    <w:rsid w:val="004A5292"/>
    <w:rsid w:val="004B0BF5"/>
    <w:rsid w:val="004B4C8E"/>
    <w:rsid w:val="004D6A69"/>
    <w:rsid w:val="004E59E9"/>
    <w:rsid w:val="004F7939"/>
    <w:rsid w:val="00502BEC"/>
    <w:rsid w:val="005035E3"/>
    <w:rsid w:val="005147BC"/>
    <w:rsid w:val="0059571E"/>
    <w:rsid w:val="005A3D86"/>
    <w:rsid w:val="005C1B33"/>
    <w:rsid w:val="005C7C4E"/>
    <w:rsid w:val="00600106"/>
    <w:rsid w:val="00601340"/>
    <w:rsid w:val="006203D7"/>
    <w:rsid w:val="00635D36"/>
    <w:rsid w:val="0063737C"/>
    <w:rsid w:val="006430D6"/>
    <w:rsid w:val="006519A2"/>
    <w:rsid w:val="00677887"/>
    <w:rsid w:val="00680101"/>
    <w:rsid w:val="006A673E"/>
    <w:rsid w:val="006B25B2"/>
    <w:rsid w:val="006B3831"/>
    <w:rsid w:val="007019BA"/>
    <w:rsid w:val="00730768"/>
    <w:rsid w:val="007371A9"/>
    <w:rsid w:val="0075747D"/>
    <w:rsid w:val="007B049F"/>
    <w:rsid w:val="007D1DE8"/>
    <w:rsid w:val="007D4F7F"/>
    <w:rsid w:val="007D7652"/>
    <w:rsid w:val="007F13C7"/>
    <w:rsid w:val="007F67E2"/>
    <w:rsid w:val="008144BB"/>
    <w:rsid w:val="00817E4C"/>
    <w:rsid w:val="00842ECE"/>
    <w:rsid w:val="008455F6"/>
    <w:rsid w:val="00857E56"/>
    <w:rsid w:val="00874EE9"/>
    <w:rsid w:val="0087657F"/>
    <w:rsid w:val="008A237B"/>
    <w:rsid w:val="008C2B1C"/>
    <w:rsid w:val="008C357F"/>
    <w:rsid w:val="008C6A02"/>
    <w:rsid w:val="00903D10"/>
    <w:rsid w:val="00947FE8"/>
    <w:rsid w:val="0098371D"/>
    <w:rsid w:val="009867C8"/>
    <w:rsid w:val="0099733A"/>
    <w:rsid w:val="009A7332"/>
    <w:rsid w:val="009B770D"/>
    <w:rsid w:val="009F1587"/>
    <w:rsid w:val="00A22E28"/>
    <w:rsid w:val="00A2446B"/>
    <w:rsid w:val="00A25303"/>
    <w:rsid w:val="00A25BF1"/>
    <w:rsid w:val="00A32AED"/>
    <w:rsid w:val="00A446B5"/>
    <w:rsid w:val="00A5141C"/>
    <w:rsid w:val="00A85DCA"/>
    <w:rsid w:val="00AB7391"/>
    <w:rsid w:val="00AC7940"/>
    <w:rsid w:val="00AE0B6B"/>
    <w:rsid w:val="00B039F1"/>
    <w:rsid w:val="00B42827"/>
    <w:rsid w:val="00B73C04"/>
    <w:rsid w:val="00B86153"/>
    <w:rsid w:val="00BB4753"/>
    <w:rsid w:val="00BB6AC8"/>
    <w:rsid w:val="00BC6E5F"/>
    <w:rsid w:val="00BE0696"/>
    <w:rsid w:val="00BE1397"/>
    <w:rsid w:val="00C132BB"/>
    <w:rsid w:val="00C15F45"/>
    <w:rsid w:val="00C167C2"/>
    <w:rsid w:val="00C1700A"/>
    <w:rsid w:val="00C25712"/>
    <w:rsid w:val="00C63C55"/>
    <w:rsid w:val="00C904B7"/>
    <w:rsid w:val="00CA4481"/>
    <w:rsid w:val="00CD14A0"/>
    <w:rsid w:val="00D11DAE"/>
    <w:rsid w:val="00D72495"/>
    <w:rsid w:val="00D9090A"/>
    <w:rsid w:val="00DA399E"/>
    <w:rsid w:val="00DB105E"/>
    <w:rsid w:val="00DB75ED"/>
    <w:rsid w:val="00DE3B0F"/>
    <w:rsid w:val="00DF5DC7"/>
    <w:rsid w:val="00E11E17"/>
    <w:rsid w:val="00E211D8"/>
    <w:rsid w:val="00E214DA"/>
    <w:rsid w:val="00E545E1"/>
    <w:rsid w:val="00E57B68"/>
    <w:rsid w:val="00E9216F"/>
    <w:rsid w:val="00EB1C7A"/>
    <w:rsid w:val="00EB44F1"/>
    <w:rsid w:val="00EE707F"/>
    <w:rsid w:val="00EF019A"/>
    <w:rsid w:val="00F047B9"/>
    <w:rsid w:val="00F0562A"/>
    <w:rsid w:val="00F253B4"/>
    <w:rsid w:val="00F25963"/>
    <w:rsid w:val="00F54B1C"/>
    <w:rsid w:val="00F73131"/>
    <w:rsid w:val="00F86E7D"/>
    <w:rsid w:val="00F9007F"/>
    <w:rsid w:val="00FA18F3"/>
    <w:rsid w:val="00FD00CC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C7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sz w:val="24"/>
      <w:lang w:val="en-GB"/>
    </w:rPr>
  </w:style>
  <w:style w:type="paragraph" w:styleId="1">
    <w:name w:val="heading 1"/>
    <w:basedOn w:val="a"/>
    <w:next w:val="a"/>
    <w:qFormat/>
    <w:rsid w:val="00C25712"/>
    <w:pPr>
      <w:pageBreakBefore/>
      <w:spacing w:before="240" w:after="240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C25712"/>
    <w:pPr>
      <w:keepNext/>
      <w:keepLines/>
      <w:spacing w:before="240" w:after="120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C25712"/>
    <w:pPr>
      <w:keepNext/>
      <w:keepLines/>
      <w:spacing w:before="12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rsid w:val="00B86153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ru-RU"/>
    </w:rPr>
  </w:style>
  <w:style w:type="paragraph" w:styleId="30">
    <w:name w:val="Body Text 3"/>
    <w:basedOn w:val="a"/>
    <w:link w:val="31"/>
    <w:rsid w:val="00DB75ED"/>
    <w:pPr>
      <w:overflowPunct/>
      <w:adjustRightInd/>
      <w:jc w:val="both"/>
      <w:textAlignment w:val="auto"/>
    </w:pPr>
    <w:rPr>
      <w:rFonts w:ascii="Times New Roman" w:hAnsi="Times New Roman"/>
      <w:szCs w:val="24"/>
    </w:rPr>
  </w:style>
  <w:style w:type="paragraph" w:styleId="20">
    <w:name w:val="Body Text 2"/>
    <w:basedOn w:val="a"/>
    <w:rsid w:val="001469F4"/>
    <w:pPr>
      <w:spacing w:after="120" w:line="480" w:lineRule="auto"/>
    </w:pPr>
  </w:style>
  <w:style w:type="paragraph" w:styleId="a5">
    <w:name w:val="Balloon Text"/>
    <w:basedOn w:val="a"/>
    <w:semiHidden/>
    <w:rsid w:val="00E9216F"/>
    <w:rPr>
      <w:rFonts w:ascii="Tahoma" w:hAnsi="Tahoma" w:cs="Tahoma"/>
      <w:sz w:val="16"/>
      <w:szCs w:val="16"/>
    </w:rPr>
  </w:style>
  <w:style w:type="paragraph" w:styleId="a6">
    <w:name w:val="endnote text"/>
    <w:basedOn w:val="a"/>
    <w:semiHidden/>
    <w:rsid w:val="007D4F7F"/>
    <w:rPr>
      <w:sz w:val="20"/>
    </w:rPr>
  </w:style>
  <w:style w:type="character" w:styleId="a7">
    <w:name w:val="endnote reference"/>
    <w:semiHidden/>
    <w:rsid w:val="007D4F7F"/>
    <w:rPr>
      <w:vertAlign w:val="superscript"/>
    </w:rPr>
  </w:style>
  <w:style w:type="character" w:customStyle="1" w:styleId="31">
    <w:name w:val="Основной текст 3 Знак"/>
    <w:link w:val="30"/>
    <w:rsid w:val="007F13C7"/>
    <w:rPr>
      <w:rFonts w:ascii="Times New Roman" w:hAnsi="Times New Roman"/>
      <w:sz w:val="24"/>
      <w:szCs w:val="24"/>
    </w:rPr>
  </w:style>
  <w:style w:type="paragraph" w:styleId="a0">
    <w:name w:val="Normal Indent"/>
    <w:basedOn w:val="a"/>
    <w:rsid w:val="00C2571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C7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sz w:val="24"/>
      <w:lang w:val="en-GB"/>
    </w:rPr>
  </w:style>
  <w:style w:type="paragraph" w:styleId="1">
    <w:name w:val="heading 1"/>
    <w:basedOn w:val="a"/>
    <w:next w:val="a"/>
    <w:qFormat/>
    <w:rsid w:val="00C25712"/>
    <w:pPr>
      <w:pageBreakBefore/>
      <w:spacing w:before="240" w:after="240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C25712"/>
    <w:pPr>
      <w:keepNext/>
      <w:keepLines/>
      <w:spacing w:before="240" w:after="120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C25712"/>
    <w:pPr>
      <w:keepNext/>
      <w:keepLines/>
      <w:spacing w:before="12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rsid w:val="00B86153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ru-RU"/>
    </w:rPr>
  </w:style>
  <w:style w:type="paragraph" w:styleId="30">
    <w:name w:val="Body Text 3"/>
    <w:basedOn w:val="a"/>
    <w:link w:val="31"/>
    <w:rsid w:val="00DB75ED"/>
    <w:pPr>
      <w:overflowPunct/>
      <w:adjustRightInd/>
      <w:jc w:val="both"/>
      <w:textAlignment w:val="auto"/>
    </w:pPr>
    <w:rPr>
      <w:rFonts w:ascii="Times New Roman" w:hAnsi="Times New Roman"/>
      <w:szCs w:val="24"/>
    </w:rPr>
  </w:style>
  <w:style w:type="paragraph" w:styleId="20">
    <w:name w:val="Body Text 2"/>
    <w:basedOn w:val="a"/>
    <w:rsid w:val="001469F4"/>
    <w:pPr>
      <w:spacing w:after="120" w:line="480" w:lineRule="auto"/>
    </w:pPr>
  </w:style>
  <w:style w:type="paragraph" w:styleId="a5">
    <w:name w:val="Balloon Text"/>
    <w:basedOn w:val="a"/>
    <w:semiHidden/>
    <w:rsid w:val="00E9216F"/>
    <w:rPr>
      <w:rFonts w:ascii="Tahoma" w:hAnsi="Tahoma" w:cs="Tahoma"/>
      <w:sz w:val="16"/>
      <w:szCs w:val="16"/>
    </w:rPr>
  </w:style>
  <w:style w:type="paragraph" w:styleId="a6">
    <w:name w:val="endnote text"/>
    <w:basedOn w:val="a"/>
    <w:semiHidden/>
    <w:rsid w:val="007D4F7F"/>
    <w:rPr>
      <w:sz w:val="20"/>
    </w:rPr>
  </w:style>
  <w:style w:type="character" w:styleId="a7">
    <w:name w:val="endnote reference"/>
    <w:semiHidden/>
    <w:rsid w:val="007D4F7F"/>
    <w:rPr>
      <w:vertAlign w:val="superscript"/>
    </w:rPr>
  </w:style>
  <w:style w:type="character" w:customStyle="1" w:styleId="31">
    <w:name w:val="Основной текст 3 Знак"/>
    <w:link w:val="30"/>
    <w:rsid w:val="007F13C7"/>
    <w:rPr>
      <w:rFonts w:ascii="Times New Roman" w:hAnsi="Times New Roman"/>
      <w:sz w:val="24"/>
      <w:szCs w:val="24"/>
    </w:rPr>
  </w:style>
  <w:style w:type="paragraph" w:styleId="a0">
    <w:name w:val="Normal Indent"/>
    <w:basedOn w:val="a"/>
    <w:rsid w:val="00C257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k05\&#1056;&#1072;&#1073;&#1086;&#1095;&#1080;&#1081;%20&#1089;&#1090;&#1086;&#1083;\&#1087;&#1088;&#1080;&#1083;&#1086;&#1078;&#1077;&#1085;&#1080;&#1077;%20&#1082;%20&#1087;&#1088;&#1080;&#1082;&#1072;&#1079;&#1091;%20&#8470;137%20&#1086;&#1090;%2008.08.2006%20-%20&#1090;&#1080;&#1087;&#1086;&#1074;&#1099;&#1077;%20&#1092;&#1086;&#1088;&#1084;&#1099;\&#1060;6.&#1047;&#1072;&#1103;&#1074;&#1082;&#1072;-&#110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EC17D-4EFB-4843-9A5A-C6C97606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Ф6.Заявка-юр.dot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St-Petersburg Property Fund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aik05</dc:creator>
  <cp:lastModifiedBy>Анна Н. Гемерлинг</cp:lastModifiedBy>
  <cp:revision>2</cp:revision>
  <cp:lastPrinted>2010-05-19T11:43:00Z</cp:lastPrinted>
  <dcterms:created xsi:type="dcterms:W3CDTF">2024-03-04T10:38:00Z</dcterms:created>
  <dcterms:modified xsi:type="dcterms:W3CDTF">2024-03-04T10:38:00Z</dcterms:modified>
</cp:coreProperties>
</file>