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07.03.2024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Казаков Данил Викторович (03.05.1994г.р., место рожд: с. Бисерово Афанасьевского района Кировской области, адрес рег: 613070, Кировская обл, Афанасьевский р-н, Бисерово с, 2-я Набережная ул, дом № 2, СНИЛС15595325898, ИНН 430201558532, паспорт РФ серия 3314, номер 273898, выдан 12.05.2014, кем выдан ТП УФМС России по Кировской области в Афанасьевском районе, код подразделения 430-002),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09.10.2023г. по делу №А28-12944/2022,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15.04.2024 по продаже имущества  Казакова Данила Викторовича,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Skoda, модель: Octavia, 1998 г., VIN: TMBZZZ1U2W2107423, год изготовления: 1998.</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Казакова Данила Викторовича 40817810750170569513,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Казаков Данил Викторович (03.05.1994г.р., место рожд: с. Бисерово Афанасьевского района Кировской области, адрес рег: 613070, Кировская обл, Афанасьевский р-н, Бисерово с, 2-я Набережная ул, дом № 2, СНИЛС15595325898, ИНН 430201558532, паспорт РФ серия 3314, номер 273898, выдан 12.05.2014, кем выдан ТП УФМС России по Кировской области в Афанасьевском районе, код подразделения 430-002)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Казакова Данила Викторовича 40817810750170569513,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Казакова Данила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