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083D" w14:textId="5699A2D7" w:rsidR="008D3376" w:rsidRPr="0097474F" w:rsidRDefault="008B2921" w:rsidP="008D3376">
      <w:pPr>
        <w:autoSpaceDE/>
        <w:adjustRightInd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50508074"/>
      <w:proofErr w:type="spellStart"/>
      <w:r w:rsidR="00874AC4">
        <w:rPr>
          <w:rFonts w:ascii="Times New Roman" w:hAnsi="Times New Roman" w:cs="Times New Roman"/>
          <w:b/>
          <w:bCs/>
          <w:iCs/>
        </w:rPr>
        <w:t>Карибовым</w:t>
      </w:r>
      <w:proofErr w:type="spellEnd"/>
      <w:r w:rsidR="00874AC4">
        <w:rPr>
          <w:rFonts w:ascii="Times New Roman" w:hAnsi="Times New Roman" w:cs="Times New Roman"/>
          <w:b/>
          <w:bCs/>
          <w:iCs/>
        </w:rPr>
        <w:t xml:space="preserve"> Назаром Рустамовичем </w:t>
      </w:r>
      <w:r w:rsidR="00874AC4">
        <w:rPr>
          <w:rFonts w:ascii="Times New Roman" w:hAnsi="Times New Roman" w:cs="Times New Roman"/>
          <w:iCs/>
        </w:rPr>
        <w:t xml:space="preserve">(03.09.1978.р., место рождения: </w:t>
      </w:r>
      <w:proofErr w:type="spellStart"/>
      <w:r w:rsidR="00874AC4">
        <w:rPr>
          <w:rFonts w:ascii="Times New Roman" w:hAnsi="Times New Roman" w:cs="Times New Roman"/>
          <w:iCs/>
        </w:rPr>
        <w:t>с.Советское</w:t>
      </w:r>
      <w:proofErr w:type="spellEnd"/>
      <w:r w:rsidR="00874AC4">
        <w:rPr>
          <w:rFonts w:ascii="Times New Roman" w:hAnsi="Times New Roman" w:cs="Times New Roman"/>
          <w:iCs/>
        </w:rPr>
        <w:t xml:space="preserve"> Магарамкентского р-на Республика Дагестан, ИНН 890510296227, место жительства: 629800, ЯНАО, г. Ноябрьск, ул. Цоя, д. 21, кв. 14),</w:t>
      </w:r>
      <w:bookmarkEnd w:id="0"/>
      <w:bookmarkEnd w:id="1"/>
      <w:bookmarkEnd w:id="2"/>
      <w:bookmarkEnd w:id="3"/>
      <w:r w:rsidR="00874AC4">
        <w:rPr>
          <w:rFonts w:ascii="Times New Roman" w:hAnsi="Times New Roman" w:cs="Times New Roman"/>
        </w:rPr>
        <w:t xml:space="preserve"> в лице </w:t>
      </w:r>
      <w:bookmarkStart w:id="8" w:name="_Hlk130312743"/>
      <w:r w:rsidR="00874AC4">
        <w:rPr>
          <w:rFonts w:ascii="Times New Roman" w:hAnsi="Times New Roman" w:cs="Times New Roman"/>
        </w:rPr>
        <w:t>Финансового управляющего</w:t>
      </w:r>
      <w:bookmarkEnd w:id="8"/>
      <w:r w:rsidR="00874AC4">
        <w:rPr>
          <w:rFonts w:ascii="Times New Roman" w:hAnsi="Times New Roman" w:cs="Times New Roman"/>
        </w:rPr>
        <w:t xml:space="preserve"> Больших Александра Сергеевича, (ИНН 890500203382, СНИЛС 118-991-903 04, адрес: 629810, Ямало-Ненецкий АО, Ноябрьск г, ОС-10 А/я 716), </w:t>
      </w:r>
      <w:proofErr w:type="spellStart"/>
      <w:r w:rsidR="00874AC4">
        <w:rPr>
          <w:rFonts w:ascii="Times New Roman" w:hAnsi="Times New Roman" w:cs="Times New Roman"/>
        </w:rPr>
        <w:t>рег.номер</w:t>
      </w:r>
      <w:proofErr w:type="spellEnd"/>
      <w:r w:rsidR="00874AC4">
        <w:rPr>
          <w:rFonts w:ascii="Times New Roman" w:hAnsi="Times New Roman" w:cs="Times New Roman"/>
        </w:rPr>
        <w:t xml:space="preserve"> 538, Ассоциация Саморегулируемая организация арбитражных управляющих "Южный Урал" (ИНН 7452033727,  ОГРН 1027443766019, адрес: 454020, Челябинская область, Челябинск, Энтузиастов, 23) действующего на основании Решения </w:t>
      </w:r>
      <w:bookmarkEnd w:id="4"/>
      <w:bookmarkEnd w:id="5"/>
      <w:r w:rsidR="00874AC4">
        <w:rPr>
          <w:rFonts w:ascii="Times New Roman" w:hAnsi="Times New Roman" w:cs="Times New Roman"/>
        </w:rPr>
        <w:t xml:space="preserve">Арбитражного суда </w:t>
      </w:r>
      <w:bookmarkEnd w:id="6"/>
      <w:r w:rsidR="00874AC4">
        <w:rPr>
          <w:rFonts w:ascii="Times New Roman" w:hAnsi="Times New Roman" w:cs="Times New Roman"/>
        </w:rPr>
        <w:t>Ямало-Ненецкого Автономного Округа от 28.08.2023 по делу А81-13029/2022</w:t>
      </w:r>
      <w:bookmarkEnd w:id="7"/>
      <w:r w:rsidR="00874AC4">
        <w:rPr>
          <w:rFonts w:ascii="Times New Roman" w:hAnsi="Times New Roman" w:cs="Times New Roman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</w:t>
      </w:r>
      <w:r w:rsidR="00091535" w:rsidRPr="00AB2913">
        <w:rPr>
          <w:rFonts w:ascii="Times New Roman" w:hAnsi="Times New Roman" w:cs="Times New Roman"/>
          <w:b/>
          <w:bCs/>
          <w:color w:val="000000"/>
        </w:rPr>
        <w:t>сообщает о</w:t>
      </w:r>
      <w:r w:rsidR="00AB2913" w:rsidRPr="00AB2913">
        <w:rPr>
          <w:rFonts w:ascii="Times New Roman" w:hAnsi="Times New Roman" w:cs="Times New Roman"/>
          <w:b/>
          <w:bCs/>
          <w:color w:val="000000"/>
        </w:rPr>
        <w:t>б отмене</w:t>
      </w:r>
      <w:r w:rsidR="00091535" w:rsidRPr="00AB29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AB2913">
        <w:rPr>
          <w:rFonts w:ascii="Times New Roman" w:hAnsi="Times New Roman" w:cs="Times New Roman"/>
          <w:color w:val="000000"/>
        </w:rPr>
        <w:t>на электронной</w:t>
      </w:r>
      <w:r w:rsidR="00091535" w:rsidRPr="006A120E">
        <w:rPr>
          <w:rFonts w:ascii="Times New Roman" w:hAnsi="Times New Roman" w:cs="Times New Roman"/>
          <w:color w:val="000000"/>
        </w:rPr>
        <w:t xml:space="preserve"> площадке АО РАД по адресу: http://lot-online.ru (далее-ЭТП) </w:t>
      </w:r>
      <w:r w:rsidR="00091535" w:rsidRPr="00AB2913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AB29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B13A06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AB2913" w:rsidRPr="00B13A06">
        <w:rPr>
          <w:rFonts w:ascii="Times New Roman" w:hAnsi="Times New Roman" w:cs="Times New Roman"/>
          <w:color w:val="000000"/>
        </w:rPr>
        <w:t>н</w:t>
      </w:r>
      <w:r w:rsidR="00AB2913" w:rsidRPr="00B13A06">
        <w:rPr>
          <w:rFonts w:ascii="Times New Roman" w:hAnsi="Times New Roman" w:cs="Times New Roman"/>
          <w:color w:val="000000"/>
        </w:rPr>
        <w:t>а</w:t>
      </w:r>
      <w:r w:rsidR="00AB2913" w:rsidRPr="00AB2913">
        <w:rPr>
          <w:rFonts w:ascii="Times New Roman" w:hAnsi="Times New Roman" w:cs="Times New Roman"/>
          <w:color w:val="000000"/>
        </w:rPr>
        <w:t xml:space="preserve"> основании уведомления финансового управляющего № 42 от 29.02.2024г.</w:t>
      </w:r>
      <w:r w:rsidR="00B13A06">
        <w:rPr>
          <w:rFonts w:ascii="Times New Roman" w:hAnsi="Times New Roman" w:cs="Times New Roman"/>
          <w:color w:val="000000"/>
        </w:rPr>
        <w:t xml:space="preserve"> </w:t>
      </w:r>
      <w:r w:rsidR="008D3376">
        <w:rPr>
          <w:rFonts w:ascii="Times New Roman" w:hAnsi="Times New Roman" w:cs="Times New Roman"/>
          <w:color w:val="000000"/>
        </w:rPr>
        <w:t xml:space="preserve">о реализации </w:t>
      </w:r>
      <w:bookmarkStart w:id="9" w:name="_Hlk48840748"/>
      <w:r w:rsidR="00AB2913" w:rsidRPr="006A2400">
        <w:rPr>
          <w:rFonts w:ascii="Times New Roman" w:hAnsi="Times New Roman" w:cs="Times New Roman"/>
          <w:b/>
          <w:bCs/>
          <w:color w:val="000000"/>
        </w:rPr>
        <w:t>л</w:t>
      </w:r>
      <w:r w:rsidR="00662C3E" w:rsidRPr="006A2400">
        <w:rPr>
          <w:rFonts w:ascii="Times New Roman" w:hAnsi="Times New Roman" w:cs="Times New Roman"/>
          <w:b/>
          <w:bCs/>
        </w:rPr>
        <w:t>от</w:t>
      </w:r>
      <w:r w:rsidR="008D3376">
        <w:rPr>
          <w:rFonts w:ascii="Times New Roman" w:hAnsi="Times New Roman" w:cs="Times New Roman"/>
          <w:b/>
          <w:bCs/>
        </w:rPr>
        <w:t>а</w:t>
      </w:r>
      <w:r w:rsidR="00662C3E" w:rsidRPr="006A2400">
        <w:rPr>
          <w:rFonts w:ascii="Times New Roman" w:hAnsi="Times New Roman" w:cs="Times New Roman"/>
          <w:b/>
          <w:bCs/>
        </w:rPr>
        <w:t xml:space="preserve"> №</w:t>
      </w:r>
      <w:r w:rsidR="00C079FF" w:rsidRPr="006A2400">
        <w:rPr>
          <w:rFonts w:ascii="Times New Roman" w:hAnsi="Times New Roman" w:cs="Times New Roman"/>
          <w:b/>
          <w:bCs/>
        </w:rPr>
        <w:t>1</w:t>
      </w:r>
      <w:r w:rsidR="00B13A06">
        <w:rPr>
          <w:rFonts w:ascii="Times New Roman" w:hAnsi="Times New Roman" w:cs="Times New Roman"/>
          <w:b/>
          <w:bCs/>
        </w:rPr>
        <w:t xml:space="preserve"> </w:t>
      </w:r>
      <w:r w:rsidR="00B13A06">
        <w:rPr>
          <w:rFonts w:ascii="Times New Roman" w:hAnsi="Times New Roman" w:cs="Times New Roman"/>
          <w:color w:val="000000"/>
        </w:rPr>
        <w:t>(</w:t>
      </w:r>
      <w:r w:rsidR="00B13A06" w:rsidRPr="00AB2913">
        <w:rPr>
          <w:rFonts w:ascii="Times New Roman" w:hAnsi="Times New Roman" w:cs="Times New Roman"/>
          <w:color w:val="000000"/>
        </w:rPr>
        <w:t>Код лота</w:t>
      </w:r>
      <w:r w:rsidR="00B13A06">
        <w:rPr>
          <w:rFonts w:ascii="Times New Roman" w:hAnsi="Times New Roman" w:cs="Times New Roman"/>
          <w:color w:val="000000"/>
        </w:rPr>
        <w:t xml:space="preserve"> </w:t>
      </w:r>
      <w:r w:rsidR="00B13A06" w:rsidRPr="00AB2913">
        <w:rPr>
          <w:rFonts w:ascii="Times New Roman" w:hAnsi="Times New Roman" w:cs="Times New Roman"/>
          <w:color w:val="000000"/>
        </w:rPr>
        <w:t>РАД-362047</w:t>
      </w:r>
      <w:r w:rsidR="00B13A06">
        <w:rPr>
          <w:rFonts w:ascii="Times New Roman" w:hAnsi="Times New Roman" w:cs="Times New Roman"/>
          <w:color w:val="000000"/>
        </w:rPr>
        <w:t xml:space="preserve">, </w:t>
      </w:r>
      <w:r w:rsidR="00B13A06" w:rsidRPr="00AB2913">
        <w:rPr>
          <w:rFonts w:ascii="Times New Roman" w:hAnsi="Times New Roman" w:cs="Times New Roman"/>
          <w:color w:val="000000"/>
        </w:rPr>
        <w:t>Код процедуры</w:t>
      </w:r>
      <w:r w:rsidR="00B13A06">
        <w:rPr>
          <w:rFonts w:ascii="Times New Roman" w:hAnsi="Times New Roman" w:cs="Times New Roman"/>
          <w:color w:val="000000"/>
        </w:rPr>
        <w:t xml:space="preserve"> </w:t>
      </w:r>
      <w:r w:rsidR="00B13A06" w:rsidRPr="00AB2913">
        <w:rPr>
          <w:rFonts w:ascii="Times New Roman" w:hAnsi="Times New Roman" w:cs="Times New Roman"/>
          <w:color w:val="000000"/>
        </w:rPr>
        <w:t>176485</w:t>
      </w:r>
      <w:r w:rsidR="00B13A06">
        <w:rPr>
          <w:rFonts w:ascii="Times New Roman" w:hAnsi="Times New Roman" w:cs="Times New Roman"/>
          <w:color w:val="000000"/>
        </w:rPr>
        <w:t>)</w:t>
      </w:r>
      <w:r w:rsidR="00662C3E" w:rsidRPr="006A2400">
        <w:rPr>
          <w:rFonts w:ascii="Times New Roman" w:hAnsi="Times New Roman" w:cs="Times New Roman"/>
          <w:b/>
          <w:bCs/>
        </w:rPr>
        <w:t>:</w:t>
      </w:r>
      <w:r w:rsidR="00662C3E" w:rsidRPr="00E02CE1">
        <w:rPr>
          <w:rFonts w:ascii="Times New Roman" w:hAnsi="Times New Roman" w:cs="Times New Roman"/>
        </w:rPr>
        <w:t xml:space="preserve"> </w:t>
      </w:r>
      <w:r w:rsidR="00874AC4" w:rsidRPr="00874AC4">
        <w:rPr>
          <w:rFonts w:ascii="Times New Roman" w:hAnsi="Times New Roman" w:cs="Times New Roman"/>
        </w:rPr>
        <w:t>Квартира, расположенная по адресу: ЯНАО, г. Ноябрьск, проспект Мира, д. 6, кв. 15, площадью 67,4 кв.м., кадастровый номер 89:12:110701:1366</w:t>
      </w:r>
      <w:r w:rsidR="008D3376">
        <w:rPr>
          <w:rFonts w:ascii="Times New Roman" w:hAnsi="Times New Roman" w:cs="Times New Roman"/>
        </w:rPr>
        <w:t xml:space="preserve"> </w:t>
      </w:r>
      <w:r w:rsidR="008D3376" w:rsidRPr="008D3376">
        <w:rPr>
          <w:rFonts w:ascii="Times New Roman" w:hAnsi="Times New Roman" w:cs="Times New Roman"/>
        </w:rPr>
        <w:t>лиц</w:t>
      </w:r>
      <w:r w:rsidR="008D3376">
        <w:rPr>
          <w:rFonts w:ascii="Times New Roman" w:hAnsi="Times New Roman" w:cs="Times New Roman"/>
        </w:rPr>
        <w:t>у</w:t>
      </w:r>
      <w:r w:rsidR="008D3376" w:rsidRPr="008D3376">
        <w:rPr>
          <w:rFonts w:ascii="Times New Roman" w:hAnsi="Times New Roman" w:cs="Times New Roman"/>
        </w:rPr>
        <w:t>, имеющ</w:t>
      </w:r>
      <w:r w:rsidR="008D3376">
        <w:rPr>
          <w:rFonts w:ascii="Times New Roman" w:hAnsi="Times New Roman" w:cs="Times New Roman"/>
        </w:rPr>
        <w:t>ему</w:t>
      </w:r>
      <w:r w:rsidR="008D3376" w:rsidRPr="008D3376">
        <w:rPr>
          <w:rFonts w:ascii="Times New Roman" w:hAnsi="Times New Roman" w:cs="Times New Roman"/>
        </w:rPr>
        <w:t xml:space="preserve"> право преимущественного приобретения</w:t>
      </w:r>
      <w:r w:rsidR="008D3376">
        <w:rPr>
          <w:rFonts w:ascii="Times New Roman" w:hAnsi="Times New Roman" w:cs="Times New Roman"/>
        </w:rPr>
        <w:t xml:space="preserve"> в</w:t>
      </w:r>
      <w:r w:rsidR="008D3376" w:rsidRPr="0097474F">
        <w:rPr>
          <w:rFonts w:ascii="Times New Roman" w:hAnsi="Times New Roman" w:cs="Times New Roman"/>
          <w:color w:val="000000"/>
        </w:rPr>
        <w:t xml:space="preserve"> соответствии с постановлением Конституционного суда РФ от 16.05.2023 года № 23-П 28.02.2024</w:t>
      </w:r>
      <w:r w:rsidR="008D3376">
        <w:rPr>
          <w:rFonts w:ascii="Times New Roman" w:hAnsi="Times New Roman" w:cs="Times New Roman"/>
          <w:color w:val="000000"/>
        </w:rPr>
        <w:t>г.</w:t>
      </w:r>
      <w:r w:rsidR="008D3376" w:rsidRPr="0097474F">
        <w:rPr>
          <w:rFonts w:ascii="Times New Roman" w:hAnsi="Times New Roman" w:cs="Times New Roman"/>
          <w:color w:val="000000"/>
        </w:rPr>
        <w:t xml:space="preserve"> </w:t>
      </w:r>
    </w:p>
    <w:p w14:paraId="4B896819" w14:textId="1FF2F297" w:rsidR="00662C3E" w:rsidRPr="00E02CE1" w:rsidRDefault="00662C3E" w:rsidP="00AB29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9"/>
    <w:sectPr w:rsidR="00662C3E" w:rsidRPr="00E02CE1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C7318"/>
    <w:rsid w:val="001D5473"/>
    <w:rsid w:val="001D6C0B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0430F"/>
    <w:rsid w:val="0031156B"/>
    <w:rsid w:val="003154D9"/>
    <w:rsid w:val="00324D43"/>
    <w:rsid w:val="0034218C"/>
    <w:rsid w:val="00344219"/>
    <w:rsid w:val="00365714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A2400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4AC4"/>
    <w:rsid w:val="008773DF"/>
    <w:rsid w:val="00877E05"/>
    <w:rsid w:val="00884DC1"/>
    <w:rsid w:val="00886424"/>
    <w:rsid w:val="008B2921"/>
    <w:rsid w:val="008D3376"/>
    <w:rsid w:val="008D5838"/>
    <w:rsid w:val="008D59B9"/>
    <w:rsid w:val="008E111F"/>
    <w:rsid w:val="008F7967"/>
    <w:rsid w:val="009024E6"/>
    <w:rsid w:val="00903374"/>
    <w:rsid w:val="0091367F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110B"/>
    <w:rsid w:val="00AB2913"/>
    <w:rsid w:val="00AC1A30"/>
    <w:rsid w:val="00AD7975"/>
    <w:rsid w:val="00AE041D"/>
    <w:rsid w:val="00AF28F7"/>
    <w:rsid w:val="00B0260A"/>
    <w:rsid w:val="00B13A06"/>
    <w:rsid w:val="00B13EA7"/>
    <w:rsid w:val="00B13F37"/>
    <w:rsid w:val="00B265CD"/>
    <w:rsid w:val="00B350D2"/>
    <w:rsid w:val="00B40F45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1722"/>
    <w:rsid w:val="00D25213"/>
    <w:rsid w:val="00D82888"/>
    <w:rsid w:val="00D91178"/>
    <w:rsid w:val="00D91CF9"/>
    <w:rsid w:val="00DA58F5"/>
    <w:rsid w:val="00DB0A7D"/>
    <w:rsid w:val="00DE09D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20</cp:revision>
  <cp:lastPrinted>2021-09-13T07:03:00Z</cp:lastPrinted>
  <dcterms:created xsi:type="dcterms:W3CDTF">2023-05-18T07:07:00Z</dcterms:created>
  <dcterms:modified xsi:type="dcterms:W3CDTF">2024-03-07T09:51:00Z</dcterms:modified>
</cp:coreProperties>
</file>