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D30E" w14:textId="77777777" w:rsidR="000D684C" w:rsidRDefault="000D684C" w:rsidP="009F1B62">
      <w:pPr>
        <w:shd w:val="clear" w:color="auto" w:fill="FFFFFF"/>
        <w:tabs>
          <w:tab w:val="left" w:pos="10490"/>
        </w:tabs>
        <w:ind w:right="-5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B28C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highlight w:val="lightGray"/>
        </w:rPr>
        <w:t>ПРОЕКТ</w:t>
      </w:r>
    </w:p>
    <w:p w14:paraId="39FF7882" w14:textId="77777777" w:rsidR="000D684C" w:rsidRPr="00C76168" w:rsidRDefault="000D684C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ДОГОВОР О ЗАДАТКЕ </w:t>
      </w:r>
    </w:p>
    <w:p w14:paraId="18BEE474" w14:textId="77777777" w:rsidR="000D684C" w:rsidRPr="00C76168" w:rsidRDefault="000D684C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 лоту №_______</w:t>
      </w:r>
    </w:p>
    <w:p w14:paraId="6E4EE5B8" w14:textId="77777777" w:rsidR="000D684C" w:rsidRPr="00C76168" w:rsidRDefault="000D684C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63CFAACB" w14:textId="77777777" w:rsidR="000D684C" w:rsidRPr="00C76168" w:rsidRDefault="000D684C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« ___»__________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</w:t>
      </w:r>
      <w:r w:rsidR="00431B3B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E604AE">
        <w:rPr>
          <w:rFonts w:ascii="Times New Roman" w:hAnsi="Times New Roman" w:cs="Times New Roman"/>
          <w:color w:val="000000"/>
          <w:spacing w:val="-7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14:paraId="30D81DC4" w14:textId="77777777" w:rsidR="000D684C" w:rsidRPr="00C76168" w:rsidRDefault="000D684C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14:paraId="6DFAB0E2" w14:textId="77777777" w:rsidR="000D684C" w:rsidRPr="005F21F7" w:rsidRDefault="005F21F7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1F7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«Альфа-Контракт» </w:t>
      </w:r>
      <w:r w:rsidRPr="005F21F7">
        <w:rPr>
          <w:rFonts w:ascii="Times New Roman" w:hAnsi="Times New Roman" w:cs="Times New Roman"/>
          <w:bCs/>
          <w:sz w:val="24"/>
          <w:szCs w:val="24"/>
        </w:rPr>
        <w:t>(</w:t>
      </w:r>
      <w:r w:rsidRPr="005F21F7">
        <w:rPr>
          <w:rFonts w:ascii="Times New Roman" w:hAnsi="Times New Roman" w:cs="Times New Roman"/>
          <w:sz w:val="24"/>
          <w:szCs w:val="24"/>
        </w:rPr>
        <w:t xml:space="preserve">ООО «Альфа-Контракт» ИНН 7710927106, ОГРН 1127747184620, адрес: 123056, </w:t>
      </w:r>
      <w:r w:rsidRPr="005F21F7">
        <w:rPr>
          <w:rStyle w:val="upper"/>
          <w:rFonts w:ascii="Times New Roman" w:hAnsi="Times New Roman" w:cs="Times New Roman"/>
          <w:sz w:val="24"/>
          <w:szCs w:val="24"/>
        </w:rPr>
        <w:t>город Москва, переулок Электрический, дом 8, стр. 5</w:t>
      </w:r>
      <w:r w:rsidRPr="005F21F7">
        <w:rPr>
          <w:rFonts w:ascii="Times New Roman" w:hAnsi="Times New Roman" w:cs="Times New Roman"/>
          <w:sz w:val="24"/>
          <w:szCs w:val="24"/>
        </w:rPr>
        <w:t>)</w:t>
      </w:r>
      <w:r w:rsidRPr="005F21F7">
        <w:rPr>
          <w:rFonts w:ascii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r w:rsidRPr="005F21F7">
        <w:rPr>
          <w:rFonts w:ascii="Times New Roman" w:hAnsi="Times New Roman" w:cs="Times New Roman"/>
          <w:sz w:val="24"/>
          <w:szCs w:val="24"/>
        </w:rPr>
        <w:t>Рубцова Александра Владимировича (ИНН 371104785929, СНИЛС 11053475513, почтовый адрес: 153512, Ивановская область, г.Кохма, ул. Восточная, д.7, кв.8, член Ассоциация СОАУ «Меркурий» (г.Москва, ул.2 Ямская, д.2, оф.201, ИНН 7710458616,ОГРН 1037710023108))</w:t>
      </w:r>
      <w:r w:rsidRPr="005F21F7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Pr="005F21F7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по делу № А40-341366/19-95-425 от «08» июля 2021 год</w:t>
      </w:r>
      <w:r w:rsidR="000D684C" w:rsidRPr="005F21F7">
        <w:rPr>
          <w:rFonts w:ascii="Times New Roman" w:hAnsi="Times New Roman" w:cs="Times New Roman"/>
          <w:sz w:val="24"/>
          <w:szCs w:val="24"/>
        </w:rPr>
        <w:t>, именуемый «Организатор торгов», с одной стороны,</w:t>
      </w:r>
    </w:p>
    <w:p w14:paraId="4560AF49" w14:textId="77777777" w:rsidR="000D684C" w:rsidRPr="00C76168" w:rsidRDefault="000D684C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</w:p>
    <w:p w14:paraId="29314DA0" w14:textId="77777777" w:rsidR="000D684C" w:rsidRPr="00C76168" w:rsidRDefault="000D684C" w:rsidP="008F76E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7BBF40" w14:textId="77777777" w:rsidR="000D684C" w:rsidRPr="00C76168" w:rsidRDefault="000D684C" w:rsidP="00A50660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14:paraId="1D64E912" w14:textId="09EBD0DC" w:rsidR="00E604AE" w:rsidRPr="00E604AE" w:rsidRDefault="000D684C" w:rsidP="00E604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 xml:space="preserve">1.1. В </w:t>
      </w:r>
      <w:r w:rsidRPr="005F21F7">
        <w:rPr>
          <w:rFonts w:ascii="Times New Roman" w:hAnsi="Times New Roman" w:cs="Times New Roman"/>
          <w:sz w:val="24"/>
          <w:szCs w:val="24"/>
        </w:rPr>
        <w:t>со</w:t>
      </w:r>
      <w:r w:rsidRPr="00687259">
        <w:rPr>
          <w:rFonts w:ascii="Times New Roman" w:hAnsi="Times New Roman" w:cs="Times New Roman"/>
          <w:sz w:val="24"/>
          <w:szCs w:val="24"/>
        </w:rPr>
        <w:t>ответствии с условиями настоящего Договора Претендент для участия в торгах по продаже</w:t>
      </w:r>
      <w:r w:rsidRPr="00687259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687259" w:rsidRPr="00687259">
        <w:rPr>
          <w:rFonts w:ascii="Times New Roman" w:hAnsi="Times New Roman" w:cs="Times New Roman"/>
          <w:color w:val="000000"/>
          <w:sz w:val="24"/>
          <w:szCs w:val="24"/>
        </w:rPr>
        <w:t xml:space="preserve">Право требования возврата дебиторской задолженности к </w:t>
      </w:r>
      <w:r w:rsidR="00687259" w:rsidRPr="00687259">
        <w:rPr>
          <w:rFonts w:ascii="Times New Roman" w:hAnsi="Times New Roman" w:cs="Times New Roman"/>
          <w:sz w:val="24"/>
          <w:szCs w:val="24"/>
        </w:rPr>
        <w:t>Воронцову Сергею Михайловичу (ИНН 501303014985) в пользу ООО «Альфа-Контракт» (ИНН 7710927106) в размере 1 984 176 руб. 17 коп.</w:t>
      </w:r>
      <w:r w:rsidRPr="00687259">
        <w:rPr>
          <w:rFonts w:ascii="Times New Roman" w:hAnsi="Times New Roman" w:cs="Times New Roman"/>
          <w:sz w:val="24"/>
          <w:szCs w:val="24"/>
        </w:rPr>
        <w:t xml:space="preserve">,  </w:t>
      </w:r>
      <w:r w:rsidRPr="00687259">
        <w:rPr>
          <w:rFonts w:ascii="Times New Roman" w:eastAsia="Arial Unicode MS" w:hAnsi="Times New Roman" w:cs="Times New Roman"/>
          <w:kern w:val="1"/>
          <w:sz w:val="24"/>
          <w:szCs w:val="24"/>
        </w:rPr>
        <w:t>в рамках</w:t>
      </w:r>
      <w:r w:rsidRPr="00687259">
        <w:rPr>
          <w:rFonts w:ascii="Times New Roman" w:hAnsi="Times New Roman" w:cs="Times New Roman"/>
          <w:sz w:val="24"/>
          <w:szCs w:val="24"/>
        </w:rPr>
        <w:t xml:space="preserve"> Лота №____, </w:t>
      </w:r>
      <w:r w:rsidR="00E604AE" w:rsidRPr="00687259">
        <w:rPr>
          <w:rFonts w:ascii="Times New Roman" w:hAnsi="Times New Roman" w:cs="Times New Roman"/>
          <w:sz w:val="24"/>
          <w:szCs w:val="24"/>
        </w:rPr>
        <w:t>далее по тексту «Предмет торгов», перечисляет задаток денежными средствами в размер</w:t>
      </w:r>
      <w:r w:rsidR="00E604AE" w:rsidRPr="00E604AE">
        <w:rPr>
          <w:rFonts w:ascii="Times New Roman" w:hAnsi="Times New Roman" w:cs="Times New Roman"/>
          <w:sz w:val="24"/>
          <w:szCs w:val="24"/>
        </w:rPr>
        <w:t xml:space="preserve">е </w:t>
      </w:r>
      <w:r w:rsidR="00687259">
        <w:rPr>
          <w:rFonts w:ascii="Times New Roman" w:hAnsi="Times New Roman" w:cs="Times New Roman"/>
          <w:sz w:val="24"/>
          <w:szCs w:val="24"/>
        </w:rPr>
        <w:t>_____</w:t>
      </w:r>
      <w:r w:rsidR="00E604AE" w:rsidRPr="00E604AE">
        <w:rPr>
          <w:rFonts w:ascii="Times New Roman" w:hAnsi="Times New Roman" w:cs="Times New Roman"/>
          <w:sz w:val="24"/>
          <w:szCs w:val="24"/>
        </w:rPr>
        <w:t>% от начальной цены продажи имущества на торгах, что составляет _________________________________________________________ рублей.</w:t>
      </w:r>
    </w:p>
    <w:p w14:paraId="434E23D1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1.2. Задаток вносится Претендентом в счет обеспечения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участия в торгах по продаже Предмета торгов.  </w:t>
      </w:r>
    </w:p>
    <w:p w14:paraId="27C0DF52" w14:textId="77777777" w:rsidR="00E604AE" w:rsidRPr="00C76168" w:rsidRDefault="00E604AE" w:rsidP="00E604A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2. Порядок внесения задатка.</w:t>
      </w:r>
    </w:p>
    <w:p w14:paraId="2D4410D3" w14:textId="77777777" w:rsidR="00E604AE" w:rsidRPr="00E604AE" w:rsidRDefault="00E604AE" w:rsidP="00E604AE">
      <w:pPr>
        <w:shd w:val="clear" w:color="auto" w:fill="FFFFFF"/>
        <w:tabs>
          <w:tab w:val="left" w:pos="851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</w:t>
      </w:r>
      <w:r w:rsidRPr="00E604AE">
        <w:rPr>
          <w:rFonts w:ascii="Times New Roman" w:hAnsi="Times New Roman" w:cs="Times New Roman"/>
          <w:sz w:val="24"/>
          <w:szCs w:val="24"/>
        </w:rPr>
        <w:t>Задаток уплачивается путем перечисления денежных средств на расчетный счет организатора торгов в сроки, предусмотренные в сообщении о проведении торгов, к моменту подачи заявки по следующим реквизитам:</w:t>
      </w:r>
    </w:p>
    <w:p w14:paraId="274645CC" w14:textId="77777777"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Получатель - </w:t>
      </w:r>
      <w:r w:rsidRPr="00E604AE">
        <w:rPr>
          <w:rFonts w:ascii="Times New Roman" w:hAnsi="Times New Roman" w:cs="Times New Roman"/>
          <w:sz w:val="24"/>
          <w:szCs w:val="24"/>
        </w:rPr>
        <w:t>ООО «</w:t>
      </w:r>
      <w:r w:rsidR="005F21F7" w:rsidRPr="005F21F7">
        <w:rPr>
          <w:rFonts w:ascii="Times New Roman" w:hAnsi="Times New Roman" w:cs="Times New Roman"/>
          <w:sz w:val="24"/>
          <w:szCs w:val="24"/>
        </w:rPr>
        <w:t>Альфа-Контракт</w:t>
      </w:r>
      <w:r w:rsidRPr="00E604AE">
        <w:rPr>
          <w:rFonts w:ascii="Times New Roman" w:hAnsi="Times New Roman" w:cs="Times New Roman"/>
          <w:sz w:val="24"/>
          <w:szCs w:val="24"/>
        </w:rPr>
        <w:t>»</w:t>
      </w:r>
    </w:p>
    <w:p w14:paraId="4DF0601A" w14:textId="77777777"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="005F21F7" w:rsidRPr="005F21F7">
        <w:rPr>
          <w:rFonts w:ascii="Times New Roman" w:hAnsi="Times New Roman" w:cs="Times New Roman"/>
          <w:sz w:val="24"/>
          <w:szCs w:val="24"/>
        </w:rPr>
        <w:t>7710927106</w:t>
      </w:r>
    </w:p>
    <w:p w14:paraId="19A399BE" w14:textId="77777777"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р/с </w:t>
      </w:r>
      <w:r w:rsidR="005F21F7" w:rsidRPr="005F21F7">
        <w:rPr>
          <w:rFonts w:ascii="Times New Roman" w:hAnsi="Times New Roman" w:cs="Times New Roman"/>
          <w:sz w:val="24"/>
          <w:szCs w:val="24"/>
        </w:rPr>
        <w:t>40702810117000023642</w:t>
      </w:r>
    </w:p>
    <w:p w14:paraId="344DCEC3" w14:textId="77777777" w:rsid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Ивановское отделение №8639  ПАО Сбербанк</w:t>
      </w:r>
      <w:r w:rsidRPr="00E604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01E648" w14:textId="77777777" w:rsidR="00E604AE" w:rsidRPr="00E604AE" w:rsidRDefault="00E604AE" w:rsidP="00E604A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к/с </w:t>
      </w:r>
      <w:r w:rsidRPr="00E604AE">
        <w:rPr>
          <w:rFonts w:ascii="Times New Roman" w:hAnsi="Times New Roman" w:cs="Times New Roman"/>
          <w:sz w:val="24"/>
          <w:szCs w:val="24"/>
        </w:rPr>
        <w:t>30101810000000000608</w:t>
      </w:r>
    </w:p>
    <w:p w14:paraId="6BEC3105" w14:textId="77777777" w:rsidR="00E604AE" w:rsidRPr="00E604AE" w:rsidRDefault="00E604AE" w:rsidP="00E604AE">
      <w:pPr>
        <w:shd w:val="clear" w:color="auto" w:fill="FFFFFF"/>
        <w:tabs>
          <w:tab w:val="left" w:pos="851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4AE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E604AE">
        <w:rPr>
          <w:rFonts w:ascii="Times New Roman" w:hAnsi="Times New Roman" w:cs="Times New Roman"/>
          <w:sz w:val="24"/>
          <w:szCs w:val="24"/>
        </w:rPr>
        <w:t>042406608</w:t>
      </w:r>
    </w:p>
    <w:p w14:paraId="5F2176FD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4AE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средств в размере, указанном в.1.1. настоящего договора, всей суммы задатка</w:t>
      </w:r>
      <w:r w:rsidRPr="00C76168">
        <w:rPr>
          <w:rFonts w:ascii="Times New Roman" w:hAnsi="Times New Roman" w:cs="Times New Roman"/>
          <w:sz w:val="24"/>
          <w:szCs w:val="24"/>
        </w:rPr>
        <w:t xml:space="preserve"> на указанный счет организатора торгов. В случае не 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1DEB096" w14:textId="77777777" w:rsidR="00E604AE" w:rsidRPr="00C76168" w:rsidRDefault="00E604AE" w:rsidP="00E604A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3. Порядок возврата и удержания задатка.</w:t>
      </w:r>
    </w:p>
    <w:p w14:paraId="77293AD0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14:paraId="03C232FB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14:paraId="4C2A6C93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14:paraId="12940F62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14:paraId="551EDD1F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признания торгов несостоявшимися;</w:t>
      </w:r>
    </w:p>
    <w:p w14:paraId="1C15C2C9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14:paraId="09DE484E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14:paraId="2F887D0D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14:paraId="223235B7" w14:textId="77777777" w:rsidR="00E604AE" w:rsidRPr="009813BD" w:rsidRDefault="00E604AE" w:rsidP="00E604AE">
      <w:pPr>
        <w:pStyle w:val="1"/>
        <w:shd w:val="clear" w:color="auto" w:fill="FFFFFF"/>
        <w:jc w:val="both"/>
        <w:rPr>
          <w:kern w:val="0"/>
          <w:lang w:eastAsia="ru-RU"/>
        </w:rPr>
      </w:pPr>
      <w:r>
        <w:rPr>
          <w:lang w:eastAsia="ru-RU"/>
        </w:rPr>
        <w:t xml:space="preserve">- </w:t>
      </w:r>
      <w:r w:rsidRPr="006A669A">
        <w:rPr>
          <w:lang w:eastAsia="ru-RU"/>
        </w:rPr>
        <w:t xml:space="preserve">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lang w:eastAsia="ru-RU"/>
        </w:rPr>
        <w:t>конкурсного</w:t>
      </w:r>
      <w:r w:rsidRPr="006A669A">
        <w:rPr>
          <w:lang w:eastAsia="ru-RU"/>
        </w:rPr>
        <w:t xml:space="preserve"> управляющего о заключении такого договора</w:t>
      </w:r>
      <w:r w:rsidRPr="009813BD">
        <w:rPr>
          <w:kern w:val="0"/>
          <w:lang w:eastAsia="ru-RU"/>
        </w:rPr>
        <w:t>;</w:t>
      </w:r>
    </w:p>
    <w:p w14:paraId="7B4366B9" w14:textId="77777777" w:rsidR="00E604AE" w:rsidRPr="00167607" w:rsidRDefault="00E604AE" w:rsidP="00E604A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7607">
        <w:rPr>
          <w:rFonts w:ascii="Times New Roman" w:hAnsi="Times New Roman" w:cs="Times New Roman"/>
          <w:sz w:val="24"/>
          <w:szCs w:val="24"/>
        </w:rPr>
        <w:lastRenderedPageBreak/>
        <w:t xml:space="preserve">- не оплаты </w:t>
      </w:r>
      <w:r>
        <w:rPr>
          <w:rFonts w:ascii="Times New Roman" w:hAnsi="Times New Roman" w:cs="Times New Roman"/>
          <w:sz w:val="24"/>
          <w:szCs w:val="24"/>
        </w:rPr>
        <w:t>Участником</w:t>
      </w:r>
      <w:r w:rsidRPr="00167607">
        <w:rPr>
          <w:rFonts w:ascii="Times New Roman" w:hAnsi="Times New Roman" w:cs="Times New Roman"/>
          <w:sz w:val="24"/>
          <w:szCs w:val="24"/>
        </w:rPr>
        <w:t>, признанным победителем торгов, имущества в установленный договором купли-продажи срок.</w:t>
      </w:r>
    </w:p>
    <w:p w14:paraId="63C8BEB7" w14:textId="77777777" w:rsidR="00E604AE" w:rsidRPr="00C76168" w:rsidRDefault="00E604AE" w:rsidP="00E604AE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14:paraId="274967E5" w14:textId="77777777" w:rsidR="00E604AE" w:rsidRPr="00C76168" w:rsidRDefault="00E604AE" w:rsidP="00E604A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62387DE" w14:textId="77777777" w:rsidR="00E604AE" w:rsidRPr="00C76168" w:rsidRDefault="00E604AE" w:rsidP="00E604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bCs/>
          <w:sz w:val="24"/>
          <w:szCs w:val="24"/>
        </w:rPr>
        <w:t>. Срок действия соглашения.</w:t>
      </w:r>
    </w:p>
    <w:p w14:paraId="5C203B05" w14:textId="77777777" w:rsidR="00E604AE" w:rsidRPr="00C76168" w:rsidRDefault="00E604AE" w:rsidP="00E604AE">
      <w:pPr>
        <w:shd w:val="clear" w:color="auto" w:fill="FFFFFF"/>
        <w:ind w:right="-6" w:firstLine="708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14:paraId="5B8513D2" w14:textId="77777777" w:rsidR="00E604AE" w:rsidRPr="00C76168" w:rsidRDefault="00E604AE" w:rsidP="00E604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14:paraId="1B563370" w14:textId="77777777" w:rsidR="00E604AE" w:rsidRPr="00C76168" w:rsidRDefault="00E604AE" w:rsidP="00E604AE">
      <w:pPr>
        <w:shd w:val="clear" w:color="auto" w:fill="FFFFFF"/>
        <w:ind w:right="-6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14:paraId="5500027D" w14:textId="77777777" w:rsidR="00E604AE" w:rsidRPr="00C76168" w:rsidRDefault="00E604AE" w:rsidP="00E604A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14:paraId="7C6C5517" w14:textId="77777777" w:rsidR="00E604AE" w:rsidRPr="00C76168" w:rsidRDefault="00E604AE" w:rsidP="00E604AE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сторонами путем переговоров между собой. П</w:t>
      </w:r>
      <w:r w:rsidRPr="00C76168">
        <w:rPr>
          <w:rFonts w:ascii="Times New Roman" w:hAnsi="Times New Roman" w:cs="Times New Roman"/>
          <w:sz w:val="24"/>
          <w:szCs w:val="24"/>
        </w:rPr>
        <w:t>ри не 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</w:p>
    <w:p w14:paraId="630951D5" w14:textId="77777777" w:rsidR="00E604AE" w:rsidRPr="00C76168" w:rsidRDefault="00E604AE" w:rsidP="00E604AE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14:paraId="77954998" w14:textId="77777777" w:rsidR="000D684C" w:rsidRPr="00C76168" w:rsidRDefault="00E604AE" w:rsidP="00E604AE">
      <w:pPr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14:paraId="353537AB" w14:textId="77777777" w:rsidR="000D684C" w:rsidRPr="00C76168" w:rsidRDefault="000D684C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168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сторон.</w:t>
      </w:r>
    </w:p>
    <w:p w14:paraId="55A560E1" w14:textId="77777777" w:rsidR="000D684C" w:rsidRPr="00C76168" w:rsidRDefault="000D684C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0D684C" w:rsidRPr="00C76168" w14:paraId="40A6BE10" w14:textId="77777777">
        <w:tc>
          <w:tcPr>
            <w:tcW w:w="5495" w:type="dxa"/>
          </w:tcPr>
          <w:p w14:paraId="448275B3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</w:tcPr>
          <w:p w14:paraId="5BEA2553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0D684C" w:rsidRPr="00C76168" w14:paraId="641894BD" w14:textId="77777777">
        <w:trPr>
          <w:trHeight w:val="3040"/>
        </w:trPr>
        <w:tc>
          <w:tcPr>
            <w:tcW w:w="5495" w:type="dxa"/>
          </w:tcPr>
          <w:p w14:paraId="57D64EA4" w14:textId="77777777" w:rsidR="005F21F7" w:rsidRPr="005F21F7" w:rsidRDefault="005F21F7" w:rsidP="005F21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 xml:space="preserve">ИНН 7710927106 </w:t>
            </w:r>
          </w:p>
          <w:p w14:paraId="5393D9D2" w14:textId="77777777" w:rsidR="005F21F7" w:rsidRPr="005F21F7" w:rsidRDefault="005F21F7" w:rsidP="005F21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 xml:space="preserve">ОГРН 1127747184620 </w:t>
            </w:r>
          </w:p>
          <w:p w14:paraId="6A182ADF" w14:textId="77777777" w:rsidR="005F21F7" w:rsidRPr="005F21F7" w:rsidRDefault="005F21F7" w:rsidP="005F21F7">
            <w:pPr>
              <w:pStyle w:val="a5"/>
              <w:jc w:val="both"/>
              <w:rPr>
                <w:rStyle w:val="upper"/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 xml:space="preserve">Юрид. адрес: 123056, </w:t>
            </w:r>
            <w:r w:rsidRPr="005F21F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город Москва, переулок Электрический, дом 8, стр. 5</w:t>
            </w:r>
          </w:p>
          <w:p w14:paraId="3C31A832" w14:textId="77777777" w:rsidR="005F21F7" w:rsidRPr="005F21F7" w:rsidRDefault="005F21F7" w:rsidP="005F21F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>153512, Ивановская область, г.Кохма, ул. Восточная, д.7, кв.8</w:t>
            </w:r>
            <w:r w:rsidRPr="005F21F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E5151" w14:textId="77777777" w:rsidR="005F21F7" w:rsidRPr="005F21F7" w:rsidRDefault="005F21F7" w:rsidP="005F21F7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>р\сч № 40702810117000023642</w:t>
            </w:r>
          </w:p>
          <w:p w14:paraId="38527162" w14:textId="77777777" w:rsidR="005F21F7" w:rsidRPr="005F21F7" w:rsidRDefault="005F21F7" w:rsidP="005F21F7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>Ивановское отделение №8639  ПАО Сбербанк</w:t>
            </w:r>
          </w:p>
          <w:p w14:paraId="4DD49817" w14:textId="77777777" w:rsidR="005F21F7" w:rsidRPr="005F21F7" w:rsidRDefault="005F21F7" w:rsidP="005F21F7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>к/с № 30101810000000000608</w:t>
            </w:r>
          </w:p>
          <w:p w14:paraId="6FDB7BE0" w14:textId="77777777" w:rsidR="005F21F7" w:rsidRPr="005F21F7" w:rsidRDefault="005F21F7" w:rsidP="005F21F7">
            <w:pPr>
              <w:tabs>
                <w:tab w:val="left" w:pos="1608"/>
                <w:tab w:val="left" w:pos="4882"/>
              </w:tabs>
              <w:ind w:left="57"/>
              <w:jc w:val="both"/>
              <w:rPr>
                <w:rStyle w:val="Bodytext3"/>
                <w:b w:val="0"/>
                <w:bCs w:val="0"/>
                <w:sz w:val="24"/>
                <w:szCs w:val="24"/>
              </w:rPr>
            </w:pPr>
            <w:r w:rsidRPr="005F21F7">
              <w:rPr>
                <w:rFonts w:ascii="Times New Roman" w:hAnsi="Times New Roman" w:cs="Times New Roman"/>
                <w:sz w:val="24"/>
                <w:szCs w:val="24"/>
              </w:rPr>
              <w:t>БИК 042406608</w:t>
            </w:r>
          </w:p>
          <w:p w14:paraId="522C3231" w14:textId="77777777" w:rsidR="000D684C" w:rsidRPr="005F21F7" w:rsidRDefault="005F21F7" w:rsidP="005F21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F21F7">
              <w:rPr>
                <w:rStyle w:val="Bodytext3"/>
                <w:rFonts w:eastAsia="Calibri"/>
                <w:b w:val="0"/>
                <w:sz w:val="24"/>
                <w:szCs w:val="24"/>
              </w:rPr>
              <w:t xml:space="preserve">эл.почта: </w:t>
            </w:r>
            <w:hyperlink r:id="rId5" w:history="1"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iv</w:t>
              </w:r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avr</w:t>
              </w:r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F21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48E5859" w14:textId="77777777"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F9F0" w14:textId="77777777"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6174" w14:textId="77777777"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B5CE2" w14:textId="77777777"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5A9F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14:paraId="2247175B" w14:textId="77777777" w:rsidR="000D684C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BBF4" w14:textId="77777777" w:rsidR="000D684C" w:rsidRPr="00205A9F" w:rsidRDefault="000D684C" w:rsidP="001676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3476" w14:textId="77777777" w:rsidR="000D684C" w:rsidRPr="00C76168" w:rsidRDefault="000D684C" w:rsidP="00167607">
            <w:pPr>
              <w:shd w:val="clear" w:color="auto" w:fill="FFFFFF"/>
              <w:tabs>
                <w:tab w:val="left" w:pos="851"/>
              </w:tabs>
              <w:ind w:right="-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5A9F">
              <w:rPr>
                <w:rFonts w:ascii="Times New Roman" w:hAnsi="Times New Roman" w:cs="Times New Roman"/>
                <w:sz w:val="24"/>
                <w:szCs w:val="24"/>
              </w:rPr>
              <w:t>____________________А.В. Рубцов</w:t>
            </w:r>
          </w:p>
        </w:tc>
        <w:tc>
          <w:tcPr>
            <w:tcW w:w="4961" w:type="dxa"/>
          </w:tcPr>
          <w:p w14:paraId="5733953E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0F14775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34F4ED5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49040FB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19C3E8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07D9C9C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DEDD3EE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7E82155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F53ABD8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F461DF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55B9123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4DBBF7C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D4DD4BB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DE6FE39" w14:textId="77777777" w:rsidR="000D684C" w:rsidRPr="00C76168" w:rsidRDefault="000D684C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B3A6F4" w14:textId="77777777" w:rsidR="000D684C" w:rsidRPr="00C76168" w:rsidRDefault="000D684C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EF60C" w14:textId="77777777" w:rsidR="000D684C" w:rsidRPr="00C76168" w:rsidRDefault="000D684C" w:rsidP="00A50660">
      <w:pPr>
        <w:rPr>
          <w:rFonts w:ascii="Times New Roman" w:hAnsi="Times New Roman" w:cs="Times New Roman"/>
          <w:sz w:val="24"/>
          <w:szCs w:val="24"/>
        </w:rPr>
      </w:pPr>
    </w:p>
    <w:p w14:paraId="3F01FD9B" w14:textId="77777777" w:rsidR="000D684C" w:rsidRPr="00C76168" w:rsidRDefault="000D684C">
      <w:pPr>
        <w:rPr>
          <w:rFonts w:ascii="Times New Roman" w:hAnsi="Times New Roman" w:cs="Times New Roman"/>
          <w:sz w:val="24"/>
          <w:szCs w:val="24"/>
        </w:rPr>
      </w:pPr>
    </w:p>
    <w:sectPr w:rsidR="000D684C" w:rsidRPr="00C76168" w:rsidSect="00BB704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63688326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42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E7C"/>
    <w:rsid w:val="00005DBD"/>
    <w:rsid w:val="000234B7"/>
    <w:rsid w:val="000D684C"/>
    <w:rsid w:val="001026A8"/>
    <w:rsid w:val="001669FD"/>
    <w:rsid w:val="00167607"/>
    <w:rsid w:val="001C039F"/>
    <w:rsid w:val="001E4334"/>
    <w:rsid w:val="002003C1"/>
    <w:rsid w:val="00205A9F"/>
    <w:rsid w:val="002127D2"/>
    <w:rsid w:val="0024393E"/>
    <w:rsid w:val="0027783A"/>
    <w:rsid w:val="00292586"/>
    <w:rsid w:val="0029451C"/>
    <w:rsid w:val="00322BA7"/>
    <w:rsid w:val="00332533"/>
    <w:rsid w:val="00341B65"/>
    <w:rsid w:val="00375F06"/>
    <w:rsid w:val="003E02F2"/>
    <w:rsid w:val="00422927"/>
    <w:rsid w:val="00431B3B"/>
    <w:rsid w:val="00515E7C"/>
    <w:rsid w:val="00531101"/>
    <w:rsid w:val="005803BA"/>
    <w:rsid w:val="005F21F7"/>
    <w:rsid w:val="005F7A71"/>
    <w:rsid w:val="00644B81"/>
    <w:rsid w:val="00687259"/>
    <w:rsid w:val="006A669A"/>
    <w:rsid w:val="00710B01"/>
    <w:rsid w:val="008A7DB6"/>
    <w:rsid w:val="008B6A3B"/>
    <w:rsid w:val="008F76E9"/>
    <w:rsid w:val="009813BD"/>
    <w:rsid w:val="009F1B62"/>
    <w:rsid w:val="009F5F01"/>
    <w:rsid w:val="00A16F72"/>
    <w:rsid w:val="00A36F75"/>
    <w:rsid w:val="00A50660"/>
    <w:rsid w:val="00AB28C9"/>
    <w:rsid w:val="00AD1ECC"/>
    <w:rsid w:val="00B15994"/>
    <w:rsid w:val="00B21AA4"/>
    <w:rsid w:val="00B40202"/>
    <w:rsid w:val="00BA6FAD"/>
    <w:rsid w:val="00BB7044"/>
    <w:rsid w:val="00BC4BFF"/>
    <w:rsid w:val="00C137C4"/>
    <w:rsid w:val="00C51ECB"/>
    <w:rsid w:val="00C76168"/>
    <w:rsid w:val="00CC49BE"/>
    <w:rsid w:val="00D4402F"/>
    <w:rsid w:val="00D56342"/>
    <w:rsid w:val="00D64604"/>
    <w:rsid w:val="00DA5546"/>
    <w:rsid w:val="00DA6ADA"/>
    <w:rsid w:val="00E24A8D"/>
    <w:rsid w:val="00E31748"/>
    <w:rsid w:val="00E604AE"/>
    <w:rsid w:val="00EF01CA"/>
    <w:rsid w:val="00EF2424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C96C0"/>
  <w15:docId w15:val="{66F5B264-11AE-44F6-B799-4C3FAE8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604AE"/>
    <w:pPr>
      <w:widowControl/>
      <w:autoSpaceDE/>
      <w:autoSpaceDN/>
      <w:adjustRightInd/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uiPriority w:val="99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A50660"/>
    <w:pPr>
      <w:ind w:left="720"/>
    </w:pPr>
  </w:style>
  <w:style w:type="character" w:styleId="a4">
    <w:name w:val="Hyperlink"/>
    <w:uiPriority w:val="99"/>
    <w:semiHidden/>
    <w:rsid w:val="00710B01"/>
    <w:rPr>
      <w:color w:val="auto"/>
      <w:u w:val="none"/>
      <w:effect w:val="none"/>
    </w:rPr>
  </w:style>
  <w:style w:type="paragraph" w:styleId="a5">
    <w:name w:val="No Spacing"/>
    <w:link w:val="a6"/>
    <w:uiPriority w:val="99"/>
    <w:qFormat/>
    <w:rsid w:val="00167607"/>
    <w:rPr>
      <w:rFonts w:cs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167607"/>
    <w:pPr>
      <w:widowControl/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04AE"/>
    <w:rPr>
      <w:rFonts w:ascii="Cambria" w:hAnsi="Cambria"/>
      <w:b/>
      <w:bCs/>
      <w:spacing w:val="5"/>
      <w:sz w:val="24"/>
      <w:szCs w:val="24"/>
    </w:rPr>
  </w:style>
  <w:style w:type="character" w:customStyle="1" w:styleId="Bodytext3">
    <w:name w:val="Body text (3)"/>
    <w:basedOn w:val="a0"/>
    <w:rsid w:val="00E604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Без интервала Знак"/>
    <w:link w:val="a5"/>
    <w:uiPriority w:val="99"/>
    <w:locked/>
    <w:rsid w:val="00E604AE"/>
    <w:rPr>
      <w:rFonts w:cs="Calibri"/>
      <w:sz w:val="22"/>
      <w:szCs w:val="22"/>
      <w:lang w:eastAsia="en-US"/>
    </w:rPr>
  </w:style>
  <w:style w:type="character" w:customStyle="1" w:styleId="upper">
    <w:name w:val="upper"/>
    <w:rsid w:val="005F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.av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570</Words>
  <Characters>4285</Characters>
  <Application>Microsoft Office Word</Application>
  <DocSecurity>0</DocSecurity>
  <Lines>112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Александр Рубцов</cp:lastModifiedBy>
  <cp:revision>6</cp:revision>
  <dcterms:created xsi:type="dcterms:W3CDTF">2020-07-06T14:44:00Z</dcterms:created>
  <dcterms:modified xsi:type="dcterms:W3CDTF">2024-03-09T14:39:00Z</dcterms:modified>
</cp:coreProperties>
</file>