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Акимова Светлана Рашитовна (04.05.1976г.р., место рожд: г. Череповец Вологодская обл., адрес рег: 162603, Вологодская обл, Череповец г, Боршодская ул, дом № 32, квартира 28, СНИЛС06595834918, ИНН 352814426024, паспорт РФ серия 1921, номер 344963, выдан 24.05.2021, кем выдан УМВД России по Вологодской области, код подразделения 350-003),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30.08.2023г. по делу №А13-7062/2023,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07.03.2024г. по продаже имущества Акимовой Светланы Рашитовны,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Здание нежилое, площадь: 11,5м², кадастровый номер: 35:21:0201004:1275, а так же земельный участок площадь: 515,0 м², Категория земель: Земли населенных пунктов, Вид разрешенного использования: Садоводство, кадастровый номер: 35:21:0201005:897, адрес (местонахождение): Вологодская обл, г Череповец, снт СТ № 2 ЧМХС, 510</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07.03.2024г. на сайте https://lot-online.ru/, и указана в Протоколе  от 07.03.2024г.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Акимовой Светланы Рашитовны 40817810350171206589 (ИНН 352814426024)</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Акимова Светлана Рашитовна (04.05.1976г.р., место рожд: г. Череповец Вологодская обл., адрес рег: 162603, Вологодская обл, Череповец г, Боршодская ул, дом № 32, квартира 28, СНИЛС06595834918, ИНН 352814426024, паспорт РФ серия 1921, номер 344963, выдан 24.05.2021, кем выдан УМВД России по Вологодской области, код подразделения 350-003)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Акимовой Светланы Рашитовны 40817810350171206589 (ИНН 352814426024)</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Акимовой Светланы Рашитовны</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1105</Words>
  <Characters>7923</Characters>
  <CharactersWithSpaces>8977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2024-01-29T12:17:51Z</dcterms:modified>
  <cp:revision>2</cp:revision>
  <dc:subject/>
  <dc:title/>
</cp:coreProperties>
</file>