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Кучакова Татьяна Владимировна (Кыстоякова Татьяна Владимировна) (29.10.1970г.р., место рожд: селение Бай-Хак Тандинского района Тувинской АССР, адрес рег: 655603, Хакасия Респ, Саяногорск г, Ленинградский мкр., дом № 32, квартира 112, СНИЛС06973519108, ИНН 190202160254, паспорт РФ серия 9515, номер 892175, выдан 18.11.2015, кем выдан ОТДЕЛОМ УФМС РОССИИ ПО РЕСПУБЛИКЕ ХАКАСИЯ В Г.САЯНОГОРСКЕ, код подразделения 190-003),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11.09.2023г. по делу №А74-8945/2022,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18.04.2024г. по продаже имущества Кучаковой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978м², адрес (местонахождение): Республика Хакасия, г Саяногорск, СНТ "Березовая роща", ул 1-я Полевая, уч 69, разрешенное использование: Ведение садоводства, кадастровый номер: 19:03:052301:601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Кучаковой Татьяны Владимировны 40817810650171843529 </w:t>
            </w:r>
            <w:r>
              <w:rPr>
                <w:rFonts w:ascii="Times New Roman" w:hAnsi="Times New Roman"/>
                <w:kern w:val="0"/>
                <w:sz w:val="20"/>
                <w:szCs w:val="20"/>
              </w:rPr>
              <w:t>(ИНН  190202160254)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Кучакова Татьяна Владимировна (Кыстоякова Татьяна Владимировна) (29.10.1970г.р., место рожд: селение Бай-Хак Тандинского района Тувинской АССР, адрес рег: 655603, Хакасия Респ, Саяногорск г, Ленинградский мкр., дом № 32, квартира 112, СНИЛС06973519108, ИНН 190202160254, паспорт РФ серия 9515, номер 892175, выдан 18.11.2015, кем выдан ОТДЕЛОМ УФМС РОССИИ ПО РЕСПУБЛИКЕ ХАКАСИЯ В Г.САЯНОГОРСКЕ, код подразделения 190-003)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Кучаковой Татьяны Владимировны 40817810650171843529 </w:t>
            </w:r>
            <w:r>
              <w:rPr>
                <w:rFonts w:ascii="Times New Roman" w:hAnsi="Times New Roman"/>
                <w:kern w:val="0"/>
                <w:sz w:val="20"/>
                <w:szCs w:val="20"/>
              </w:rPr>
              <w:t>(ИНН  190202160254)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Кучаковой Татьяны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1104</Words>
  <Characters>7999</Characters>
  <CharactersWithSpaces>9553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2024-03-12T11:42:14Z</dcterms:modified>
  <cp:revision>1</cp:revision>
  <dc:subject/>
  <dc:title/>
</cp:coreProperties>
</file>