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Веселов Александр Валерьевич (23.10.1962г.р., место рожд: гор. Челябинск, адрес рег: 454000, Челябинская обл, Озёрск, пр-кт Ленина, дом № 36, квартира 10, СНИЛС02633836043, ИНН 742205098468, паспорт РФ серия 7507, номер 139815, выдан 12.11.2007, кем выдан ГУ МВД ПО ЧЕЛЯБИНСКОЙ ОБЛАСТИ, код подразделения 740-048),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13.12.2023г. по делу №А76-30089/2023,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19.04.2024г. по продаже имущества Веселова Александра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19,5м², адрес (местонахождение): 456780, Россия, Челябинская обл, , г Озерск, , ш Озерское, 973,, кадастровый номер: 74:41:0102006:3450</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Веселова Александра Валерьевича 40817810850172396626 </w:t>
            </w:r>
            <w:r>
              <w:rPr>
                <w:rFonts w:ascii="Times New Roman" w:hAnsi="Times New Roman"/>
                <w:kern w:val="0"/>
                <w:sz w:val="20"/>
                <w:szCs w:val="20"/>
              </w:rPr>
              <w:t>(ИНН  742205098468)</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Веселов Александр Валерьевич (23.10.1962г.р., место рожд: гор. Челябинск, адрес рег: 454000, Челябинская обл, Озёрск, пр-кт Ленина, дом № 36, квартира 10, СНИЛС02633836043, ИНН 742205098468, паспорт РФ серия 7507, номер 139815, выдан 12.11.2007, кем выдан ГУ МВД ПО ЧЕЛЯБИНСКОЙ ОБЛАСТИ, код подразделения 740-048)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Веселова Александра Валерьевича 40817810850172396626 </w:t>
            </w:r>
            <w:r>
              <w:rPr>
                <w:rFonts w:ascii="Times New Roman" w:hAnsi="Times New Roman"/>
                <w:kern w:val="0"/>
                <w:sz w:val="20"/>
                <w:szCs w:val="20"/>
              </w:rPr>
              <w:t>(ИНН  742205098468)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Веселова Александра Валерьевича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1076</Words>
  <Characters>7743</Characters>
  <CharactersWithSpaces>8773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2024-03-13T10:09:50Z</dcterms:modified>
  <cp:revision>1</cp:revision>
  <dc:subject/>
  <dc:title/>
</cp:coreProperties>
</file>