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66CD0" w14:textId="77777777" w:rsidR="002502C9" w:rsidRDefault="002502C9" w:rsidP="002502C9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 КУПЛИ-ПРОДАЖИ</w:t>
      </w:r>
    </w:p>
    <w:p w14:paraId="10195C27" w14:textId="77777777" w:rsidR="002502C9" w:rsidRDefault="002502C9" w:rsidP="002502C9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НЕДВИЖИМОГО ИМУЩЕСТВА </w:t>
      </w:r>
    </w:p>
    <w:p w14:paraId="37F10FEC" w14:textId="77777777" w:rsidR="002502C9" w:rsidRDefault="002502C9" w:rsidP="002502C9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(ФОРМА)</w:t>
      </w:r>
    </w:p>
    <w:p w14:paraId="35FC9CB6" w14:textId="058A7783" w:rsidR="002502C9" w:rsidRDefault="002502C9" w:rsidP="002502C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 xml:space="preserve">   «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>__» ____________202_ года</w:t>
      </w:r>
    </w:p>
    <w:p w14:paraId="3714D300" w14:textId="77777777" w:rsidR="002502C9" w:rsidRDefault="002502C9" w:rsidP="002502C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</w:p>
    <w:p w14:paraId="34EF7B85" w14:textId="77777777" w:rsidR="002502C9" w:rsidRDefault="002502C9" w:rsidP="002502C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26272F5" w14:textId="27820FF1" w:rsidR="002502C9" w:rsidRPr="005D6B49" w:rsidRDefault="002502C9" w:rsidP="002502C9">
      <w:pPr>
        <w:ind w:firstLine="708"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096E3A">
        <w:rPr>
          <w:rFonts w:ascii="Times New Roman" w:hAnsi="Times New Roman" w:cs="Times New Roman"/>
          <w:b/>
          <w:sz w:val="22"/>
          <w:szCs w:val="22"/>
          <w:lang w:val="ru-RU"/>
        </w:rPr>
        <w:t xml:space="preserve">Гражданин </w:t>
      </w:r>
      <w:r w:rsidRPr="00096E3A">
        <w:rPr>
          <w:rFonts w:ascii="Times New Roman" w:hAnsi="Times New Roman" w:cs="Times New Roman"/>
          <w:b/>
          <w:bCs/>
          <w:sz w:val="22"/>
          <w:szCs w:val="22"/>
          <w:lang w:val="ru-RU"/>
        </w:rPr>
        <w:t>Арутюнян Славик Вазгенович</w:t>
      </w:r>
      <w:r w:rsidRPr="00096E3A">
        <w:rPr>
          <w:rFonts w:ascii="Times New Roman" w:hAnsi="Times New Roman" w:cs="Times New Roman"/>
          <w:sz w:val="22"/>
          <w:szCs w:val="22"/>
          <w:lang w:val="ru-RU"/>
        </w:rPr>
        <w:t xml:space="preserve"> (18.03.1959 года рождения, </w:t>
      </w:r>
      <w:r w:rsidRPr="00096E3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место рождения: пос. Ленинаван, Мардакертский район, Азербайджанская ССР, зарегистрирован по адресу: Краснодарский край, г. Краснодар, ул. Фрунзе, д. 96, ИНН 230806017004, СНИЛС 148-780-20791), </w:t>
      </w:r>
      <w:r w:rsidRPr="00096E3A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именуемый в дальнейшем </w:t>
      </w:r>
      <w:r w:rsidRPr="00096E3A">
        <w:rPr>
          <w:rFonts w:ascii="Times New Roman" w:hAnsi="Times New Roman" w:cs="Times New Roman"/>
          <w:b/>
          <w:sz w:val="22"/>
          <w:szCs w:val="22"/>
          <w:lang w:val="ru-RU"/>
        </w:rPr>
        <w:t>«Доверитель», «Должник»</w:t>
      </w:r>
      <w:r w:rsidRPr="00096E3A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в лице </w:t>
      </w:r>
      <w:r w:rsidRPr="00096E3A">
        <w:rPr>
          <w:rFonts w:ascii="Times New Roman" w:hAnsi="Times New Roman" w:cs="Times New Roman"/>
          <w:b/>
          <w:sz w:val="22"/>
          <w:szCs w:val="22"/>
          <w:lang w:val="ru-RU"/>
        </w:rPr>
        <w:t xml:space="preserve">финансового управляющего </w:t>
      </w:r>
      <w:r w:rsidRPr="00096E3A"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  <w:t>Павлова Максима Александровича</w:t>
      </w:r>
      <w:r w:rsidRPr="00096E3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(</w:t>
      </w:r>
      <w:r w:rsidRPr="009C5183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ИНН 463219699320, СНИЛС: 056-125-244 35, </w:t>
      </w:r>
      <w:r w:rsidRPr="009C5183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рег. номер в реестре №15149, </w:t>
      </w:r>
      <w:r w:rsidRPr="009C5183">
        <w:rPr>
          <w:rFonts w:ascii="Times New Roman" w:eastAsia="Calibri" w:hAnsi="Times New Roman" w:cs="Times New Roman"/>
          <w:sz w:val="22"/>
          <w:szCs w:val="22"/>
          <w:lang w:val="ru-RU"/>
        </w:rPr>
        <w:t>Адрес для корреспонденции: 305019, г. Курск, а/я 11, тел: +7910</w:t>
      </w:r>
      <w:r w:rsidR="00BC1E25">
        <w:rPr>
          <w:rFonts w:ascii="Times New Roman" w:eastAsia="Calibri" w:hAnsi="Times New Roman" w:cs="Times New Roman"/>
          <w:sz w:val="22"/>
          <w:szCs w:val="22"/>
          <w:lang w:val="ru-RU"/>
        </w:rPr>
        <w:t>2</w:t>
      </w:r>
      <w:r w:rsidRPr="009C5183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133333, </w:t>
      </w:r>
      <w:r w:rsidRPr="009C5183">
        <w:rPr>
          <w:rFonts w:ascii="Times New Roman" w:eastAsia="Calibri" w:hAnsi="Times New Roman" w:cs="Times New Roman"/>
          <w:sz w:val="22"/>
          <w:szCs w:val="22"/>
        </w:rPr>
        <w:t>e</w:t>
      </w:r>
      <w:r w:rsidRPr="009C5183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-mail: </w:t>
      </w:r>
      <w:hyperlink r:id="rId4" w:history="1">
        <w:r w:rsidRPr="009C5183">
          <w:rPr>
            <w:rStyle w:val="a3"/>
            <w:rFonts w:ascii="Times New Roman" w:eastAsia="Calibri" w:hAnsi="Times New Roman" w:cs="Times New Roman"/>
            <w:sz w:val="22"/>
            <w:szCs w:val="22"/>
            <w:lang w:val="ru-RU"/>
          </w:rPr>
          <w:t>pavlov_max.au@mail.ru</w:t>
        </w:r>
      </w:hyperlink>
      <w:r w:rsidRPr="009C5183">
        <w:rPr>
          <w:rFonts w:ascii="Times New Roman" w:eastAsia="Calibri" w:hAnsi="Times New Roman" w:cs="Times New Roman"/>
          <w:sz w:val="22"/>
          <w:szCs w:val="22"/>
          <w:lang w:val="ru-RU"/>
        </w:rPr>
        <w:t>),</w:t>
      </w:r>
      <w:r w:rsidRPr="00096E3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участник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>а</w:t>
      </w:r>
      <w:r w:rsidRPr="00096E3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Союза арбитражных управляющих 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>«</w:t>
      </w:r>
      <w:r w:rsidRPr="00096E3A">
        <w:rPr>
          <w:rFonts w:ascii="Times New Roman" w:eastAsia="Calibri" w:hAnsi="Times New Roman" w:cs="Times New Roman"/>
          <w:sz w:val="22"/>
          <w:szCs w:val="22"/>
          <w:lang w:val="ru-RU"/>
        </w:rPr>
        <w:t>Возрождение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» </w:t>
      </w:r>
      <w:r w:rsidRPr="006D4701">
        <w:rPr>
          <w:rFonts w:ascii="Times New Roman" w:eastAsia="Calibri" w:hAnsi="Times New Roman" w:cs="Times New Roman"/>
          <w:sz w:val="22"/>
          <w:szCs w:val="22"/>
          <w:lang w:val="ru-RU"/>
        </w:rPr>
        <w:t>(ИНН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6D4701">
        <w:rPr>
          <w:rFonts w:ascii="Times New Roman" w:eastAsia="Calibri" w:hAnsi="Times New Roman" w:cs="Times New Roman"/>
          <w:sz w:val="22"/>
          <w:szCs w:val="22"/>
          <w:lang w:val="ru-RU"/>
        </w:rPr>
        <w:t>7718748282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>,</w:t>
      </w:r>
      <w:r w:rsidRPr="006D4701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ОГРН 1127799026486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>, а</w:t>
      </w:r>
      <w:r w:rsidRPr="006D4701">
        <w:rPr>
          <w:rFonts w:ascii="Times New Roman" w:eastAsia="Calibri" w:hAnsi="Times New Roman" w:cs="Times New Roman"/>
          <w:sz w:val="22"/>
          <w:szCs w:val="22"/>
          <w:lang w:val="ru-RU"/>
        </w:rPr>
        <w:t>дрес: 107078, г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  <w:r w:rsidRPr="006D4701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Москва, ул. Садовая-Черногрязская, д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  <w:r w:rsidRPr="006D4701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8, стр.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6D4701">
        <w:rPr>
          <w:rFonts w:ascii="Times New Roman" w:eastAsia="Calibri" w:hAnsi="Times New Roman" w:cs="Times New Roman"/>
          <w:sz w:val="22"/>
          <w:szCs w:val="22"/>
          <w:lang w:val="ru-RU"/>
        </w:rPr>
        <w:t>1, офис 304),</w:t>
      </w:r>
      <w:r w:rsidRPr="006D4701"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  <w:shd w:val="clear" w:color="auto" w:fill="FFFFFF"/>
          <w:lang w:val="ru-RU"/>
        </w:rPr>
        <w:t xml:space="preserve"> </w:t>
      </w:r>
      <w:r w:rsidRPr="00096E3A"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  <w:shd w:val="clear" w:color="auto" w:fill="FFFFFF"/>
          <w:lang w:val="ru-RU"/>
        </w:rPr>
        <w:t>дей</w:t>
      </w:r>
      <w:r w:rsidRPr="00096E3A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ствующего на основании </w:t>
      </w:r>
      <w:r w:rsidRPr="00096E3A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 xml:space="preserve">решения Арбитражного суда Краснодарского края от </w:t>
      </w:r>
      <w:r w:rsidRPr="00096E3A">
        <w:rPr>
          <w:rFonts w:ascii="Times New Roman" w:eastAsia="Calibri" w:hAnsi="Times New Roman" w:cs="Times New Roman"/>
          <w:sz w:val="22"/>
          <w:szCs w:val="22"/>
          <w:lang w:val="ru-RU"/>
        </w:rPr>
        <w:t>21.09.2023 года по делу № А32-44025/2021 48/302-Б</w:t>
      </w:r>
      <w:r w:rsidRPr="00096E3A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 xml:space="preserve"> </w:t>
      </w:r>
      <w:r w:rsidRPr="00096E3A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(далее – </w:t>
      </w:r>
      <w:r w:rsidRPr="00096E3A">
        <w:rPr>
          <w:rFonts w:ascii="Times New Roman" w:hAnsi="Times New Roman" w:cs="Times New Roman"/>
          <w:b/>
          <w:sz w:val="22"/>
          <w:szCs w:val="22"/>
          <w:lang w:val="ru-RU"/>
        </w:rPr>
        <w:t>«Финансовый управляющий»</w:t>
      </w:r>
      <w:r w:rsidRPr="00096E3A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), </w:t>
      </w:r>
      <w:r w:rsidRPr="005D6B4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5D6B49">
        <w:rPr>
          <w:rStyle w:val="paragraph"/>
          <w:rFonts w:ascii="Times New Roman" w:hAnsi="Times New Roman" w:cs="Times New Roman"/>
          <w:sz w:val="22"/>
          <w:szCs w:val="22"/>
          <w:lang w:val="ru-RU"/>
        </w:rPr>
        <w:t>с одной</w:t>
      </w:r>
      <w:r w:rsidRPr="005D6B49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стороны, и  </w:t>
      </w:r>
      <w:r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</w:t>
      </w:r>
    </w:p>
    <w:p w14:paraId="75E11271" w14:textId="77777777" w:rsidR="002502C9" w:rsidRPr="002D36F1" w:rsidRDefault="002502C9" w:rsidP="002502C9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D36F1">
        <w:rPr>
          <w:rStyle w:val="paragraph"/>
          <w:rFonts w:ascii="Times New Roman" w:hAnsi="Times New Roman" w:cs="Times New Roman"/>
          <w:sz w:val="22"/>
          <w:szCs w:val="22"/>
          <w:lang w:val="ru-RU"/>
        </w:rPr>
        <w:t xml:space="preserve">_______________________________ в  лице _______________, действующего (-ей) на основании ________________, именуемое (-ый) в дальнейшем </w:t>
      </w:r>
      <w:r w:rsidRPr="002D36F1">
        <w:rPr>
          <w:rFonts w:ascii="Times New Roman" w:hAnsi="Times New Roman" w:cs="Times New Roman"/>
          <w:b/>
          <w:bCs/>
          <w:snapToGrid w:val="0"/>
          <w:sz w:val="22"/>
          <w:szCs w:val="22"/>
          <w:lang w:val="ru-RU"/>
        </w:rPr>
        <w:t>«Покупатель»</w:t>
      </w:r>
      <w:r w:rsidRPr="002D36F1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, </w:t>
      </w:r>
      <w:r w:rsidRPr="002D36F1">
        <w:rPr>
          <w:rFonts w:ascii="Times New Roman" w:hAnsi="Times New Roman" w:cs="Times New Roman"/>
          <w:sz w:val="22"/>
          <w:szCs w:val="22"/>
          <w:lang w:val="ru-RU"/>
        </w:rPr>
        <w:t xml:space="preserve">на основании </w:t>
      </w:r>
      <w:r w:rsidRPr="002D36F1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Протокола №_______ от____________ о результатах открытых торгов по продаже имущества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Должника</w:t>
      </w:r>
      <w:r w:rsidRPr="002D36F1">
        <w:rPr>
          <w:rFonts w:ascii="Times New Roman" w:hAnsi="Times New Roman" w:cs="Times New Roman"/>
          <w:sz w:val="22"/>
          <w:szCs w:val="22"/>
          <w:lang w:val="ru-RU"/>
        </w:rPr>
        <w:t>, подписали настоящий договор (далее – Договор) о нижеследующем:</w:t>
      </w:r>
    </w:p>
    <w:p w14:paraId="568D7967" w14:textId="77777777" w:rsidR="002502C9" w:rsidRPr="002D36F1" w:rsidRDefault="002502C9" w:rsidP="002502C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C77441B" w14:textId="77777777" w:rsidR="002502C9" w:rsidRDefault="002502C9" w:rsidP="002502C9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1. Предмет договора.</w:t>
      </w:r>
    </w:p>
    <w:p w14:paraId="567C718F" w14:textId="77777777" w:rsidR="002502C9" w:rsidRPr="00CD12A6" w:rsidRDefault="002502C9" w:rsidP="002502C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1.1. По настоящему Договору Продавец обязуется передать в собственность Покупателя имущество (далее по тексту – «Объект», «Имущество»), указанное в п.1.2 Договора, принадлежащее Должнику на праве собственности,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на праве общей долевой собственности, 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14:paraId="7F1D6C2A" w14:textId="77777777" w:rsidR="002502C9" w:rsidRDefault="002502C9" w:rsidP="002502C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1.2. Под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ом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в настоящем Договоре Стороны понимают:</w:t>
      </w:r>
    </w:p>
    <w:p w14:paraId="26CB72B5" w14:textId="77777777" w:rsidR="002502C9" w:rsidRDefault="002502C9" w:rsidP="002502C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________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</w:t>
      </w:r>
    </w:p>
    <w:p w14:paraId="65FC4F83" w14:textId="77777777" w:rsidR="002502C9" w:rsidRDefault="002502C9" w:rsidP="002502C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Ограничения (обременения)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Объекта:_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>____________________</w:t>
      </w:r>
    </w:p>
    <w:p w14:paraId="1B83328D" w14:textId="77777777" w:rsidR="002502C9" w:rsidRPr="00B9628F" w:rsidRDefault="002502C9" w:rsidP="002502C9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13371C86" w14:textId="77777777" w:rsidR="002502C9" w:rsidRPr="00CD12A6" w:rsidRDefault="002502C9" w:rsidP="002502C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1.3. Указанны</w:t>
      </w:r>
      <w:r>
        <w:rPr>
          <w:rFonts w:ascii="Times New Roman" w:hAnsi="Times New Roman" w:cs="Times New Roman"/>
          <w:sz w:val="22"/>
          <w:szCs w:val="22"/>
          <w:lang w:val="ru-RU"/>
        </w:rPr>
        <w:t>й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в п. 1.2. настоящего Договора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Покупатель приобретает по итогам открытых торгов в рамках </w:t>
      </w:r>
      <w:r>
        <w:rPr>
          <w:rFonts w:ascii="Times New Roman" w:hAnsi="Times New Roman" w:cs="Times New Roman"/>
          <w:sz w:val="22"/>
          <w:szCs w:val="22"/>
          <w:lang w:val="ru-RU"/>
        </w:rPr>
        <w:t>процедуры реализации имущества гражданина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, осуществляемого в отношении Должника, согласно Протокола №___ о результатах проведения открытых торгов от _</w:t>
      </w:r>
      <w:r>
        <w:rPr>
          <w:rFonts w:ascii="Times New Roman" w:hAnsi="Times New Roman" w:cs="Times New Roman"/>
          <w:sz w:val="22"/>
          <w:szCs w:val="22"/>
          <w:lang w:val="ru-RU"/>
        </w:rPr>
        <w:t>______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20_____ года.  </w:t>
      </w:r>
    </w:p>
    <w:p w14:paraId="444DF73A" w14:textId="77777777" w:rsidR="002502C9" w:rsidRPr="00CD12A6" w:rsidRDefault="002502C9" w:rsidP="002502C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1.4. Переход права собственности на Объект, подлежит государственной регистрации в соответствии со статьей 551 Гражданского Кодекса Российской Федерации и Федеральным законом от 13.07.2015 N</w:t>
      </w:r>
      <w:r>
        <w:rPr>
          <w:rFonts w:ascii="Times New Roman" w:hAnsi="Times New Roman" w:cs="Times New Roman"/>
          <w:sz w:val="22"/>
          <w:szCs w:val="22"/>
          <w:lang w:val="ru-RU"/>
        </w:rPr>
        <w:t> 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218-ФЗ "О государственной регистрации недвижимости".</w:t>
      </w:r>
    </w:p>
    <w:p w14:paraId="7E124EE6" w14:textId="77777777" w:rsidR="002502C9" w:rsidRPr="00CD12A6" w:rsidRDefault="002502C9" w:rsidP="002502C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1.5. Право собственности на Объект у Должника прекращается и возникает у Покупателя с момента государственной регистрации перехода права собственности на Объект после полной оплаты цены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Покупателем в соответствии с условиями настоящего Договора. </w:t>
      </w:r>
    </w:p>
    <w:p w14:paraId="1F69BDCD" w14:textId="77777777" w:rsidR="002502C9" w:rsidRDefault="002502C9" w:rsidP="002502C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1.6. </w:t>
      </w:r>
      <w:r w:rsidRPr="00D8587E">
        <w:rPr>
          <w:rFonts w:ascii="Times New Roman" w:hAnsi="Times New Roman" w:cs="Times New Roman"/>
          <w:sz w:val="22"/>
          <w:szCs w:val="22"/>
          <w:lang w:val="ru-RU"/>
        </w:rPr>
        <w:t>Право залога, зарегистрированное за залогодержателем (Залоговы</w:t>
      </w:r>
      <w:r>
        <w:rPr>
          <w:rFonts w:ascii="Times New Roman" w:hAnsi="Times New Roman" w:cs="Times New Roman"/>
          <w:sz w:val="22"/>
          <w:szCs w:val="22"/>
          <w:lang w:val="ru-RU"/>
        </w:rPr>
        <w:t>м</w:t>
      </w:r>
      <w:r w:rsidRPr="00D8587E">
        <w:rPr>
          <w:rFonts w:ascii="Times New Roman" w:hAnsi="Times New Roman" w:cs="Times New Roman"/>
          <w:sz w:val="22"/>
          <w:szCs w:val="22"/>
          <w:lang w:val="ru-RU"/>
        </w:rPr>
        <w:t xml:space="preserve"> кредитор</w:t>
      </w:r>
      <w:r>
        <w:rPr>
          <w:rFonts w:ascii="Times New Roman" w:hAnsi="Times New Roman" w:cs="Times New Roman"/>
          <w:sz w:val="22"/>
          <w:szCs w:val="22"/>
          <w:lang w:val="ru-RU"/>
        </w:rPr>
        <w:t>ом</w:t>
      </w:r>
      <w:r w:rsidRPr="00D8587E">
        <w:rPr>
          <w:rFonts w:ascii="Times New Roman" w:hAnsi="Times New Roman" w:cs="Times New Roman"/>
          <w:sz w:val="22"/>
          <w:szCs w:val="22"/>
          <w:lang w:val="ru-RU"/>
        </w:rPr>
        <w:t>) на продаваемое Имущество, прекращается настоящей реализацией данного Имущества на открытых торгах в рамках процедуры конкурсного производства, осуществляемого в отношении Должника.</w:t>
      </w:r>
    </w:p>
    <w:p w14:paraId="36A318D8" w14:textId="2571157F" w:rsidR="002502C9" w:rsidRDefault="002502C9" w:rsidP="002502C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1.7. Имущество продается на основании ст. 139 Федерального закона «О несостоятельности (банкротстве)» от 26.10.2002 </w:t>
      </w:r>
      <w:r w:rsidRPr="007B7C51">
        <w:rPr>
          <w:rFonts w:ascii="Times New Roman" w:hAnsi="Times New Roman" w:cs="Times New Roman"/>
          <w:sz w:val="22"/>
          <w:szCs w:val="22"/>
          <w:lang w:val="ru-RU"/>
        </w:rPr>
        <w:t xml:space="preserve">№ 127-ФЗ в соответствии с </w:t>
      </w:r>
      <w:r w:rsidRPr="00AC7CC2">
        <w:rPr>
          <w:rFonts w:ascii="Times New Roman" w:hAnsi="Times New Roman" w:cs="Times New Roman"/>
          <w:sz w:val="22"/>
          <w:szCs w:val="22"/>
          <w:lang w:val="ru-RU"/>
        </w:rPr>
        <w:t xml:space="preserve">Положением о порядке, сроках и условиях реализации имущества </w:t>
      </w:r>
      <w:r w:rsidRPr="0034530A">
        <w:rPr>
          <w:rFonts w:ascii="Times New Roman" w:hAnsi="Times New Roman" w:cs="Times New Roman"/>
          <w:sz w:val="22"/>
          <w:szCs w:val="22"/>
          <w:lang w:val="ru-RU"/>
        </w:rPr>
        <w:t>Арутюняна Славика Вазгеновича</w:t>
      </w:r>
      <w:r w:rsidRPr="00AC7CC2">
        <w:rPr>
          <w:rFonts w:ascii="Times New Roman" w:hAnsi="Times New Roman" w:cs="Times New Roman"/>
          <w:sz w:val="22"/>
          <w:szCs w:val="22"/>
          <w:lang w:val="ru-RU"/>
        </w:rPr>
        <w:t xml:space="preserve">, являющегося предметом залога ПАО Банк «Первомайский» (ИНН 2310050140, ОГРН </w:t>
      </w:r>
      <w:r w:rsidRPr="00283D7F">
        <w:rPr>
          <w:rFonts w:ascii="Times New Roman" w:hAnsi="Times New Roman" w:cs="Times New Roman"/>
          <w:sz w:val="22"/>
          <w:szCs w:val="22"/>
          <w:lang w:val="ru-RU"/>
        </w:rPr>
        <w:t xml:space="preserve">1022300001063, адрес: 350020, Краснодарский край, г. Краснодар, ул. Красная, д.139), утвержденным залоговым кредитором в лице Государственной корпорации «Агентство по страхованию вкладов» от </w:t>
      </w:r>
      <w:r>
        <w:rPr>
          <w:rFonts w:ascii="Times New Roman" w:hAnsi="Times New Roman" w:cs="Times New Roman"/>
          <w:sz w:val="22"/>
          <w:szCs w:val="22"/>
          <w:lang w:val="ru-RU"/>
        </w:rPr>
        <w:t>2</w:t>
      </w:r>
      <w:r w:rsidRPr="00283D7F">
        <w:rPr>
          <w:rFonts w:ascii="Times New Roman" w:hAnsi="Times New Roman" w:cs="Times New Roman"/>
          <w:sz w:val="22"/>
          <w:szCs w:val="22"/>
          <w:lang w:val="ru-RU"/>
        </w:rPr>
        <w:t>3.</w:t>
      </w:r>
      <w:r>
        <w:rPr>
          <w:rFonts w:ascii="Times New Roman" w:hAnsi="Times New Roman" w:cs="Times New Roman"/>
          <w:sz w:val="22"/>
          <w:szCs w:val="22"/>
          <w:lang w:val="ru-RU"/>
        </w:rPr>
        <w:t>10</w:t>
      </w:r>
      <w:r w:rsidRPr="00283D7F">
        <w:rPr>
          <w:rFonts w:ascii="Times New Roman" w:hAnsi="Times New Roman" w:cs="Times New Roman"/>
          <w:sz w:val="22"/>
          <w:szCs w:val="22"/>
          <w:lang w:val="ru-RU"/>
        </w:rPr>
        <w:t>.202</w:t>
      </w:r>
      <w:r>
        <w:rPr>
          <w:rFonts w:ascii="Times New Roman" w:hAnsi="Times New Roman" w:cs="Times New Roman"/>
          <w:sz w:val="22"/>
          <w:szCs w:val="22"/>
          <w:lang w:val="ru-RU"/>
        </w:rPr>
        <w:t>3 г.</w:t>
      </w:r>
    </w:p>
    <w:p w14:paraId="29FCF93A" w14:textId="77777777" w:rsidR="002502C9" w:rsidRDefault="002502C9" w:rsidP="002502C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8F1E8FB" w14:textId="77777777" w:rsidR="002502C9" w:rsidRDefault="002502C9" w:rsidP="002502C9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2. Стоимость имущества и порядок его оплаты.</w:t>
      </w:r>
    </w:p>
    <w:p w14:paraId="2383C6E4" w14:textId="7E526D51" w:rsidR="002502C9" w:rsidRDefault="002502C9" w:rsidP="002502C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2.1. Общая стоимость имущества составляет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(___________) рублей __ коп. НДС не облагается.</w:t>
      </w:r>
    </w:p>
    <w:p w14:paraId="1171ED47" w14:textId="77777777" w:rsidR="002502C9" w:rsidRDefault="002502C9" w:rsidP="002502C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2.2. </w:t>
      </w:r>
      <w:r w:rsidRPr="0060336F">
        <w:rPr>
          <w:rFonts w:ascii="Times New Roman" w:hAnsi="Times New Roman" w:cs="Times New Roman"/>
          <w:sz w:val="22"/>
          <w:szCs w:val="22"/>
          <w:lang w:val="ru-RU"/>
        </w:rPr>
        <w:t>Внесенный Покупателем задаток для участия в торгах по продаже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60336F">
        <w:rPr>
          <w:rFonts w:ascii="Times New Roman" w:hAnsi="Times New Roman" w:cs="Times New Roman"/>
          <w:sz w:val="22"/>
          <w:szCs w:val="22"/>
          <w:lang w:val="ru-RU"/>
        </w:rPr>
        <w:t xml:space="preserve"> в размере __________________ (___________________________________) рублей засчитывается в счёт оплаты приобретаемого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60336F">
        <w:rPr>
          <w:rFonts w:ascii="Times New Roman" w:hAnsi="Times New Roman" w:cs="Times New Roman"/>
          <w:sz w:val="22"/>
          <w:szCs w:val="22"/>
          <w:lang w:val="ru-RU"/>
        </w:rPr>
        <w:t xml:space="preserve"> по настоящему Договору.</w:t>
      </w:r>
    </w:p>
    <w:p w14:paraId="5AA8651A" w14:textId="77777777" w:rsidR="002502C9" w:rsidRDefault="002502C9" w:rsidP="002502C9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2.3. Оплата производится в течение 30 календарных дней с даты подписания договора в безналичном порядке путем перечисления указанной в п. 2.1. настоящего Договора суммы денежных средств, за вычетом суммы уплаченного на расчетный счет Должника задатка, на специальный банковский счет Продавца:_____________________________________________________________________________</w:t>
      </w:r>
    </w:p>
    <w:p w14:paraId="093B8C03" w14:textId="77777777" w:rsidR="002502C9" w:rsidRDefault="002502C9" w:rsidP="002502C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2.4. Надлежащим выполнением обязательств Покупателя по оплате Имущества является поступление денежных средств в порядке, сумме и сроки, указанные в п.п. 2.1. и 2.3. настоящего Договора.</w:t>
      </w:r>
    </w:p>
    <w:p w14:paraId="4C770257" w14:textId="77777777" w:rsidR="002502C9" w:rsidRDefault="002502C9" w:rsidP="002502C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2.5. Факт оплаты Имущества удостоверяется выпиской со счета, подтверждающей поступление денежных средств в счет оплаты Имущества.</w:t>
      </w:r>
    </w:p>
    <w:p w14:paraId="0CA1A6BD" w14:textId="77777777" w:rsidR="002502C9" w:rsidRDefault="002502C9" w:rsidP="002502C9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086600D" w14:textId="77777777" w:rsidR="002502C9" w:rsidRDefault="002502C9" w:rsidP="002502C9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3. Передача Имущества.</w:t>
      </w:r>
    </w:p>
    <w:p w14:paraId="2E1F9FD3" w14:textId="77777777" w:rsidR="002502C9" w:rsidRDefault="002502C9" w:rsidP="002502C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3.1. Имущество передается по месту его нахождения. Имущество находится по адресу: </w:t>
      </w:r>
    </w:p>
    <w:p w14:paraId="0E4337F9" w14:textId="77777777" w:rsidR="002502C9" w:rsidRDefault="002502C9" w:rsidP="002502C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____________________________________________________________________________.</w:t>
      </w:r>
    </w:p>
    <w:p w14:paraId="43C70886" w14:textId="77777777" w:rsidR="002502C9" w:rsidRDefault="002502C9" w:rsidP="002502C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3.2. 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459ED7F1" w14:textId="77777777" w:rsidR="002502C9" w:rsidRDefault="002502C9" w:rsidP="002502C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3.3.   Передача Имущества должна быть осуществлена в течение _________ рабочих дней со дня его полной оплаты.</w:t>
      </w:r>
    </w:p>
    <w:p w14:paraId="79CF1B87" w14:textId="77777777" w:rsidR="002502C9" w:rsidRDefault="002502C9" w:rsidP="002502C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3.3. срок Имущество готово к передаче в месте его нахождения и Покупатель осведомлен о готовности Имущества к передаче.</w:t>
      </w:r>
    </w:p>
    <w:p w14:paraId="1960083A" w14:textId="77777777" w:rsidR="002502C9" w:rsidRPr="00F94E4A" w:rsidRDefault="002502C9" w:rsidP="002502C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3.5. </w:t>
      </w:r>
      <w:r w:rsidRPr="00F94E4A">
        <w:rPr>
          <w:rFonts w:ascii="Times New Roman" w:hAnsi="Times New Roman" w:cs="Times New Roman"/>
          <w:sz w:val="22"/>
          <w:szCs w:val="22"/>
          <w:lang w:val="ru-RU"/>
        </w:rPr>
        <w:t>Принятое покупателем Имущество возврату не подлежит. Продавец и АО «РАД» (ОГРН1097847233351, ИНН 7838430413) (далее - Организатор торгов) не несут ответственности за качество проданного Имущества.</w:t>
      </w:r>
    </w:p>
    <w:p w14:paraId="1428480E" w14:textId="77777777" w:rsidR="002502C9" w:rsidRPr="00F94E4A" w:rsidRDefault="002502C9" w:rsidP="002502C9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sz w:val="22"/>
          <w:szCs w:val="22"/>
          <w:lang w:val="ru-RU"/>
        </w:rPr>
        <w:t>3.6.</w:t>
      </w:r>
      <w:r w:rsidRPr="00F94E4A">
        <w:rPr>
          <w:rFonts w:ascii="Times New Roman" w:hAnsi="Times New Roman"/>
          <w:sz w:val="22"/>
          <w:szCs w:val="22"/>
          <w:lang w:val="ru-RU"/>
        </w:rPr>
        <w:t xml:space="preserve"> Покупатель на момент подписания настоящего Договора осмотрел Имущество, ознакомился с документами и их качественными характеристиками и претензий к Продавцу не имеет.</w:t>
      </w:r>
    </w:p>
    <w:p w14:paraId="6860F04A" w14:textId="77777777" w:rsidR="002502C9" w:rsidRPr="00F94E4A" w:rsidRDefault="002502C9" w:rsidP="002502C9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9EF315B" w14:textId="77777777" w:rsidR="002502C9" w:rsidRPr="00F94E4A" w:rsidRDefault="002502C9" w:rsidP="002502C9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b/>
          <w:sz w:val="22"/>
          <w:szCs w:val="22"/>
          <w:lang w:val="ru-RU"/>
        </w:rPr>
        <w:t>4. Переход права собственности на Имущество.</w:t>
      </w:r>
    </w:p>
    <w:p w14:paraId="18454E2C" w14:textId="77777777" w:rsidR="002502C9" w:rsidRPr="00F94E4A" w:rsidRDefault="002502C9" w:rsidP="002502C9">
      <w:pPr>
        <w:keepNext/>
        <w:keepLines/>
        <w:suppressLineNumbers/>
        <w:suppressAutoHyphens/>
        <w:jc w:val="both"/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</w:pP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4.1. Стороны договорились, что подача необходимых документов в орган регистрации прав для государственной регистрации перехода права собственности Покупателя на Объект производится Сторонами в срок не позднее </w:t>
      </w:r>
      <w:r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>_________</w:t>
      </w: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 рабочих дней с момента зачисления денежных средств в счет оплаты цены Объект</w:t>
      </w:r>
      <w:r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>ов</w:t>
      </w: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 на счет Продавца, указанный в настоящем Договоре, в полном объеме.</w:t>
      </w:r>
      <w:r w:rsidRPr="00F94E4A">
        <w:rPr>
          <w:rFonts w:ascii="Times New Roman" w:eastAsiaTheme="minorHAnsi" w:hAnsi="Times New Roman" w:cs="Times New Roman"/>
          <w:color w:val="000000"/>
          <w:sz w:val="22"/>
          <w:szCs w:val="22"/>
          <w:lang w:val="ru-RU" w:eastAsia="en-US"/>
        </w:rPr>
        <w:t xml:space="preserve"> </w:t>
      </w: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 </w:t>
      </w:r>
    </w:p>
    <w:p w14:paraId="35D4A6DB" w14:textId="77777777" w:rsidR="002502C9" w:rsidRPr="00F94E4A" w:rsidRDefault="002502C9" w:rsidP="002502C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sz w:val="22"/>
          <w:szCs w:val="22"/>
          <w:lang w:val="ru-RU"/>
        </w:rPr>
        <w:t xml:space="preserve">4.2. Оформление необходимых документов по переходу права собственности на </w:t>
      </w:r>
      <w:proofErr w:type="gramStart"/>
      <w:r w:rsidRPr="00F94E4A">
        <w:rPr>
          <w:rFonts w:ascii="Times New Roman" w:hAnsi="Times New Roman" w:cs="Times New Roman"/>
          <w:sz w:val="22"/>
          <w:szCs w:val="22"/>
          <w:lang w:val="ru-RU"/>
        </w:rPr>
        <w:t xml:space="preserve">Имущество,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F94E4A">
        <w:rPr>
          <w:rFonts w:ascii="Times New Roman" w:hAnsi="Times New Roman" w:cs="Times New Roman"/>
          <w:sz w:val="22"/>
          <w:szCs w:val="22"/>
          <w:lang w:val="ru-RU"/>
        </w:rPr>
        <w:t>приобретенное</w:t>
      </w:r>
      <w:proofErr w:type="gramEnd"/>
      <w:r w:rsidRPr="00F94E4A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Покупателем, производится Покупателем за его счет.</w:t>
      </w:r>
    </w:p>
    <w:p w14:paraId="3A11F43A" w14:textId="77777777" w:rsidR="002502C9" w:rsidRPr="00F94E4A" w:rsidRDefault="002502C9" w:rsidP="002502C9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DD338A6" w14:textId="77777777" w:rsidR="002502C9" w:rsidRPr="00F94E4A" w:rsidRDefault="002502C9" w:rsidP="002502C9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b/>
          <w:sz w:val="22"/>
          <w:szCs w:val="22"/>
          <w:lang w:val="ru-RU"/>
        </w:rPr>
        <w:t>5. Ответственность сторон.</w:t>
      </w:r>
    </w:p>
    <w:p w14:paraId="0B312182" w14:textId="77777777" w:rsidR="002502C9" w:rsidRDefault="002502C9" w:rsidP="002502C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sz w:val="22"/>
          <w:szCs w:val="22"/>
          <w:lang w:val="ru-RU"/>
        </w:rPr>
        <w:t>5.1. За невыполнение или ненадлежащее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76DF2C99" w14:textId="77777777" w:rsidR="002502C9" w:rsidRPr="00CA27CE" w:rsidRDefault="002502C9" w:rsidP="002502C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5.2. Стороны </w:t>
      </w:r>
      <w:r w:rsidRPr="00CA27CE">
        <w:rPr>
          <w:rFonts w:ascii="Times New Roman" w:hAnsi="Times New Roman" w:cs="Times New Roman"/>
          <w:sz w:val="22"/>
          <w:szCs w:val="22"/>
          <w:lang w:val="ru-RU"/>
        </w:rPr>
        <w:t>договорились, что не поступление денежных средств в счет оплаты Имущества в сумме и сроки, указанные в п. 2.1. и 2.</w:t>
      </w:r>
      <w:r>
        <w:rPr>
          <w:rFonts w:ascii="Times New Roman" w:hAnsi="Times New Roman" w:cs="Times New Roman"/>
          <w:sz w:val="22"/>
          <w:szCs w:val="22"/>
          <w:lang w:val="ru-RU"/>
        </w:rPr>
        <w:t>3</w:t>
      </w:r>
      <w:r w:rsidRPr="00CA27CE">
        <w:rPr>
          <w:rFonts w:ascii="Times New Roman" w:hAnsi="Times New Roman" w:cs="Times New Roman"/>
          <w:sz w:val="22"/>
          <w:szCs w:val="22"/>
          <w:lang w:val="ru-RU"/>
        </w:rPr>
        <w:t>.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6ABEE882" w14:textId="77777777" w:rsidR="002502C9" w:rsidRDefault="002502C9" w:rsidP="002502C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5.3.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задаток, </w:t>
      </w:r>
      <w:r w:rsidRPr="00952E17">
        <w:rPr>
          <w:rFonts w:ascii="Times New Roman" w:hAnsi="Times New Roman" w:cs="Times New Roman"/>
          <w:sz w:val="22"/>
          <w:szCs w:val="22"/>
          <w:lang w:val="ru-RU"/>
        </w:rPr>
        <w:t xml:space="preserve">в размере, указанном в п. 2.2. настоящего Договора.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В данном случае оформление Сторонами дополнительного соглашения о прекращении действия настоящего Договора не требуется.</w:t>
      </w:r>
    </w:p>
    <w:p w14:paraId="38EAB80A" w14:textId="77777777" w:rsidR="002502C9" w:rsidRDefault="002502C9" w:rsidP="002502C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5.4. В случае уклонения Покупателя от фактического принятия Имущества в установленный в настоящем Договоре срок он уплачивает продавцу пеню в размере 0,1 % от общей стоимости Имущества за каждый день просрочки, но не более 10 % от этой стоимости.</w:t>
      </w:r>
    </w:p>
    <w:p w14:paraId="1FA3384B" w14:textId="77777777" w:rsidR="002502C9" w:rsidRDefault="002502C9" w:rsidP="002502C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5.5.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14:paraId="53B354DC" w14:textId="77777777" w:rsidR="002502C9" w:rsidRDefault="002502C9" w:rsidP="002502C9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1CB5DEE" w14:textId="77777777" w:rsidR="002502C9" w:rsidRDefault="002502C9" w:rsidP="002502C9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6. Прочие условия.</w:t>
      </w:r>
    </w:p>
    <w:p w14:paraId="11DF3D6B" w14:textId="77777777" w:rsidR="002502C9" w:rsidRDefault="002502C9" w:rsidP="002502C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6.1. Настоящий Договор вступает в силу с момента его подписания и прекращает свое действие при:</w:t>
      </w:r>
    </w:p>
    <w:p w14:paraId="3C43F010" w14:textId="77777777" w:rsidR="002502C9" w:rsidRDefault="002502C9" w:rsidP="002502C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ненадлежащем исполнении Сторонами своих обязательств;</w:t>
      </w:r>
    </w:p>
    <w:p w14:paraId="155D6683" w14:textId="77777777" w:rsidR="002502C9" w:rsidRDefault="002502C9" w:rsidP="002502C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расторжении предусмотренных федеральным законодательством и настоящим Договором случаях;</w:t>
      </w:r>
    </w:p>
    <w:p w14:paraId="3B327B1E" w14:textId="77777777" w:rsidR="002502C9" w:rsidRDefault="002502C9" w:rsidP="002502C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возникновении иных оснований, предусмотренных законодательством Российской Федерации.</w:t>
      </w:r>
    </w:p>
    <w:p w14:paraId="1AAA0B56" w14:textId="77777777" w:rsidR="002502C9" w:rsidRDefault="002502C9" w:rsidP="002502C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0881A921" w14:textId="77777777" w:rsidR="002502C9" w:rsidRDefault="002502C9" w:rsidP="002502C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14:paraId="71420404" w14:textId="77777777" w:rsidR="002502C9" w:rsidRDefault="002502C9" w:rsidP="002502C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0CA11407" w14:textId="77777777" w:rsidR="002502C9" w:rsidRDefault="002502C9" w:rsidP="002502C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</w:p>
    <w:p w14:paraId="1A8A0CB7" w14:textId="77777777" w:rsidR="002502C9" w:rsidRDefault="002502C9" w:rsidP="002502C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6.6. При неурегулировании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14:paraId="3D16767D" w14:textId="77777777" w:rsidR="002502C9" w:rsidRDefault="002502C9" w:rsidP="002502C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1CC611E" w14:textId="77777777" w:rsidR="002502C9" w:rsidRDefault="002502C9" w:rsidP="002502C9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7. Заключительные положения.</w:t>
      </w:r>
    </w:p>
    <w:p w14:paraId="38B68F38" w14:textId="77777777" w:rsidR="002502C9" w:rsidRDefault="002502C9" w:rsidP="002502C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7.1. Настоящий Договор составлен в трех экземплярах, имеющих одинаковую юридическую силу, 1 экземпляр – для Продавца, 1 экземпляр – для Покупателя, 1 экземпляр – для Учреждения по регистрации прав на недвижимое имущество и сделок с ним.</w:t>
      </w:r>
    </w:p>
    <w:p w14:paraId="4EA13095" w14:textId="77777777" w:rsidR="002502C9" w:rsidRDefault="002502C9" w:rsidP="002502C9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8D1AAC9" w14:textId="77777777" w:rsidR="002502C9" w:rsidRDefault="002502C9" w:rsidP="002502C9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Место нахождения и банковские реквизиты сторон.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41"/>
        <w:gridCol w:w="4514"/>
      </w:tblGrid>
      <w:tr w:rsidR="002502C9" w14:paraId="1D10A41F" w14:textId="77777777" w:rsidTr="00E94A79">
        <w:tc>
          <w:tcPr>
            <w:tcW w:w="0" w:type="auto"/>
            <w:hideMark/>
          </w:tcPr>
          <w:p w14:paraId="3E918EA7" w14:textId="77777777" w:rsidR="002502C9" w:rsidRDefault="002502C9" w:rsidP="00E94A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Продавец</w:t>
            </w:r>
          </w:p>
        </w:tc>
        <w:tc>
          <w:tcPr>
            <w:tcW w:w="0" w:type="auto"/>
            <w:hideMark/>
          </w:tcPr>
          <w:p w14:paraId="711A67E5" w14:textId="77777777" w:rsidR="002502C9" w:rsidRDefault="002502C9" w:rsidP="00E94A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</w:t>
            </w:r>
          </w:p>
        </w:tc>
      </w:tr>
      <w:tr w:rsidR="002502C9" w14:paraId="3F9FB9C4" w14:textId="77777777" w:rsidTr="00E94A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EA58" w14:textId="77777777" w:rsidR="002502C9" w:rsidRDefault="002502C9" w:rsidP="00E94A79">
            <w:pPr>
              <w:pStyle w:val="20"/>
              <w:keepNext/>
              <w:keepLines/>
              <w:shd w:val="clear" w:color="auto" w:fill="auto"/>
              <w:spacing w:line="230" w:lineRule="exact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E478" w14:textId="77777777" w:rsidR="002502C9" w:rsidRDefault="002502C9" w:rsidP="00E94A7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502C9" w14:paraId="6869F8DC" w14:textId="77777777" w:rsidTr="00E94A79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7CE0" w14:textId="77777777" w:rsidR="002502C9" w:rsidRDefault="002502C9" w:rsidP="00E94A79">
            <w:pPr>
              <w:jc w:val="both"/>
              <w:rPr>
                <w:rFonts w:ascii="Times New Roman" w:eastAsia="Arial Unicode MS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19410" w14:textId="77777777" w:rsidR="002502C9" w:rsidRDefault="002502C9" w:rsidP="00E94A79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</w:p>
        </w:tc>
      </w:tr>
      <w:tr w:rsidR="002502C9" w14:paraId="0B2C5816" w14:textId="77777777" w:rsidTr="00E94A79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D01F6" w14:textId="77777777" w:rsidR="002502C9" w:rsidRDefault="002502C9" w:rsidP="00E94A79">
            <w:pPr>
              <w:pStyle w:val="a4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  <w:t>Финансовый управляющий</w:t>
            </w:r>
          </w:p>
          <w:p w14:paraId="0AC125BE" w14:textId="77777777" w:rsidR="002502C9" w:rsidRDefault="002502C9" w:rsidP="00E94A79">
            <w:pPr>
              <w:pStyle w:val="a4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_________________/________________________/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A8AA" w14:textId="77777777" w:rsidR="002502C9" w:rsidRDefault="002502C9" w:rsidP="00E94A79">
            <w:pPr>
              <w:pStyle w:val="a4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</w:p>
          <w:p w14:paraId="3C4055E7" w14:textId="77777777" w:rsidR="002502C9" w:rsidRDefault="002502C9" w:rsidP="00E94A79">
            <w:pPr>
              <w:pStyle w:val="a4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  <w:t>_________________/_____________________/</w:t>
            </w:r>
          </w:p>
        </w:tc>
      </w:tr>
    </w:tbl>
    <w:p w14:paraId="6D0816F4" w14:textId="77777777" w:rsidR="002502C9" w:rsidRDefault="002502C9"/>
    <w:sectPr w:rsidR="00250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2C9"/>
    <w:rsid w:val="002502C9"/>
    <w:rsid w:val="00BC1E25"/>
    <w:rsid w:val="00DE1A9A"/>
    <w:rsid w:val="00F5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C7463"/>
  <w15:chartTrackingRefBased/>
  <w15:docId w15:val="{289CEBA9-0322-4B52-A688-ED0F4935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2C9"/>
    <w:pPr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502C9"/>
    <w:rPr>
      <w:color w:val="0000FF"/>
      <w:u w:val="single"/>
    </w:rPr>
  </w:style>
  <w:style w:type="character" w:customStyle="1" w:styleId="paragraph">
    <w:name w:val="paragraph"/>
    <w:basedOn w:val="a0"/>
    <w:rsid w:val="002502C9"/>
  </w:style>
  <w:style w:type="paragraph" w:styleId="a4">
    <w:name w:val="Body Text"/>
    <w:basedOn w:val="a"/>
    <w:link w:val="a5"/>
    <w:rsid w:val="002502C9"/>
    <w:pPr>
      <w:spacing w:after="120"/>
    </w:pPr>
  </w:style>
  <w:style w:type="character" w:customStyle="1" w:styleId="a5">
    <w:name w:val="Основной текст Знак"/>
    <w:basedOn w:val="a0"/>
    <w:link w:val="a4"/>
    <w:rsid w:val="002502C9"/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character" w:customStyle="1" w:styleId="2">
    <w:name w:val="Заголовок №2_"/>
    <w:link w:val="20"/>
    <w:uiPriority w:val="99"/>
    <w:locked/>
    <w:rsid w:val="002502C9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2502C9"/>
    <w:pPr>
      <w:shd w:val="clear" w:color="auto" w:fill="FFFFFF"/>
      <w:spacing w:line="274" w:lineRule="exact"/>
      <w:outlineLvl w:val="1"/>
    </w:pPr>
    <w:rPr>
      <w:rFonts w:asciiTheme="minorHAnsi" w:eastAsiaTheme="minorHAnsi" w:hAnsiTheme="minorHAnsi" w:cstheme="minorBidi"/>
      <w:b/>
      <w:bCs/>
      <w:kern w:val="2"/>
      <w:sz w:val="23"/>
      <w:szCs w:val="23"/>
      <w:lang w:val="ru-RU"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vlov_max.a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1450</Words>
  <Characters>8269</Characters>
  <Application>Microsoft Office Word</Application>
  <DocSecurity>0</DocSecurity>
  <Lines>68</Lines>
  <Paragraphs>19</Paragraphs>
  <ScaleCrop>false</ScaleCrop>
  <Company/>
  <LinksUpToDate>false</LinksUpToDate>
  <CharactersWithSpaces>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Любовь Андреевна</dc:creator>
  <cp:keywords/>
  <dc:description/>
  <cp:lastModifiedBy>Суворова Любовь Андреевна</cp:lastModifiedBy>
  <cp:revision>4</cp:revision>
  <dcterms:created xsi:type="dcterms:W3CDTF">2023-11-10T11:33:00Z</dcterms:created>
  <dcterms:modified xsi:type="dcterms:W3CDTF">2024-03-06T09:04:00Z</dcterms:modified>
</cp:coreProperties>
</file>