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Ромашкина Галина Анатольевна (Павлова Галина Анатольевна) (31.08.1962г.р., место рожд: с. Проскоково Юргинского района Кемеровской области, адрес рег: 461637, Оренбургская обл, Бугуруслан г, 1 Микрорайон нп, дом № 13, квартира 43, СНИЛС04541543134, ИНН 560202046793, паспорт РФ серия 5306, номер 501495, выдан 06.09.2007, кем выдан Отделом УФМС России по Оренбургской области в гор. Бугуруслане, код подразделения 560-010),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05.12.2023г. по делу №А47-15771/2023,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24.04.2024г. по продаже имущества Ромашкиной Галины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18,7м², адрес (местонахождение): 461637, Оренбургская обл, Бугуруслан г, 1 Микрорайон нп, квартал 19, владение № 59, категория земель: нежилое, кадастровый номер: 56:37:0106043:1656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Ромашкиной Галины Анатольевны 40817810150172380426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Ромашкина Галина Анатольевна (Павлова Галина Анатольевна) (31.08.1962г.р., место рожд: с. Проскоково Юргинского района Кемеровской области, адрес рег: 461637, Оренбургская обл, Бугуруслан г, 1 Микрорайон нп, дом № 13, квартира 43, СНИЛС04541543134, ИНН 560202046793, паспорт РФ серия 5306, номер 501495, выдан 06.09.2007, кем выдан Отделом УФМС России по Оренбургской области в гор. Бугуруслане, код подразделения 560-010)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Ромашкиной Галины Анатольевны 40817810150172380426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Ромашкиной Галины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