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Базанова Ирина Юрьевна (Архипова Ирина Юрьевна) (10.05.1991г.р., место рожд: с. Половинное Целинного р-на Курганской обл., адрес рег: 641886, Курганская обл, Шадринск г, Мальцевский тракт, дом № 6, квартира 21, СНИЛС12177115934, ИНН 452001226670, паспорт РФ серия 3711, номер 437781, выдан 15.06.2011, кем выдан ТП УФМС по Курганской области в Варгашинском районе, код подразделения 450-006),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02.02.2024г. по делу №А34-15274/2023,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24.04.2024г. по продаже имущества Базановой Ирины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21104, VIN: XTA21104071023663,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Базановой Ирины Юрьевны 40817810450173628379,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Базанова Ирина Юрьевна (Архипова Ирина Юрьевна) (10.05.1991г.р., место рожд: с. Половинное Целинного р-на Курганской обл., адрес рег: 641886, Курганская обл, Шадринск г, Мальцевский тракт, дом № 6, квартира 21, СНИЛС12177115934, ИНН 452001226670, паспорт РФ серия 3711, номер 437781, выдан 15.06.2011, кем выдан ТП УФМС по Курганской области в Варгашинском районе, код подразделения 450-006)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Базановой Ирины Юрьевны 40817810450173628379,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Базановой Ирины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