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1187EAB0" w14:textId="5AAF9541" w:rsidR="008E48B3" w:rsidRPr="00233197" w:rsidRDefault="00110B8D" w:rsidP="008E48B3">
      <w:pPr>
        <w:ind w:firstLine="567"/>
        <w:jc w:val="both"/>
        <w:rPr>
          <w:sz w:val="22"/>
          <w:szCs w:val="22"/>
        </w:rPr>
      </w:pPr>
      <w:r>
        <w:rPr>
          <w:sz w:val="22"/>
          <w:szCs w:val="22"/>
        </w:rPr>
        <w:t>О</w:t>
      </w:r>
      <w:r w:rsidRPr="00110B8D">
        <w:rPr>
          <w:sz w:val="22"/>
          <w:szCs w:val="22"/>
        </w:rPr>
        <w:t xml:space="preserve">бщество с ограниченной ответственностью </w:t>
      </w:r>
      <w:r w:rsidR="001D2E79">
        <w:rPr>
          <w:sz w:val="22"/>
          <w:szCs w:val="22"/>
        </w:rPr>
        <w:t>«</w:t>
      </w:r>
      <w:r w:rsidRPr="00110B8D">
        <w:rPr>
          <w:sz w:val="22"/>
          <w:szCs w:val="22"/>
        </w:rPr>
        <w:t>ЛКТ</w:t>
      </w:r>
      <w:r w:rsidR="001D2E79">
        <w:rPr>
          <w:sz w:val="22"/>
          <w:szCs w:val="22"/>
        </w:rPr>
        <w:t>»</w:t>
      </w:r>
      <w:r w:rsidRPr="00110B8D">
        <w:rPr>
          <w:sz w:val="22"/>
          <w:szCs w:val="22"/>
        </w:rPr>
        <w:t xml:space="preserve">, сокращенное наименование ООО </w:t>
      </w:r>
      <w:r w:rsidR="001D2E79">
        <w:rPr>
          <w:sz w:val="22"/>
          <w:szCs w:val="22"/>
        </w:rPr>
        <w:t>«</w:t>
      </w:r>
      <w:r w:rsidRPr="00110B8D">
        <w:rPr>
          <w:sz w:val="22"/>
          <w:szCs w:val="22"/>
        </w:rPr>
        <w:t>ЛКТ</w:t>
      </w:r>
      <w:r w:rsidR="001D2E79">
        <w:rPr>
          <w:sz w:val="22"/>
          <w:szCs w:val="22"/>
        </w:rPr>
        <w:t>»</w:t>
      </w:r>
      <w:r w:rsidRPr="00110B8D">
        <w:rPr>
          <w:sz w:val="22"/>
          <w:szCs w:val="22"/>
        </w:rPr>
        <w:t xml:space="preserve">, </w:t>
      </w:r>
      <w:r w:rsidR="001D2E79" w:rsidRPr="001D2E79">
        <w:rPr>
          <w:sz w:val="22"/>
          <w:szCs w:val="22"/>
        </w:rPr>
        <w:t>(398901, Липецкая область, город Липецк, Грязинское шоссе, влд. 9а, ОГРН 1174827011886, ИНН 4823075104</w:t>
      </w:r>
      <w:r w:rsidRPr="00110B8D">
        <w:rPr>
          <w:sz w:val="22"/>
          <w:szCs w:val="22"/>
        </w:rPr>
        <w:t>, ОКВЭД: 68.20</w:t>
      </w:r>
      <w:r w:rsidR="001D2E79">
        <w:rPr>
          <w:sz w:val="22"/>
          <w:szCs w:val="22"/>
        </w:rPr>
        <w:t>)</w:t>
      </w:r>
      <w:r w:rsidRPr="00110B8D">
        <w:rPr>
          <w:sz w:val="22"/>
          <w:szCs w:val="22"/>
        </w:rPr>
        <w:t xml:space="preserve"> </w:t>
      </w:r>
      <w:r w:rsidR="008E48B3" w:rsidRPr="00233197">
        <w:rPr>
          <w:sz w:val="22"/>
          <w:szCs w:val="22"/>
        </w:rPr>
        <w:t>признанн</w:t>
      </w:r>
      <w:r w:rsidR="001D2E79">
        <w:rPr>
          <w:sz w:val="22"/>
          <w:szCs w:val="22"/>
        </w:rPr>
        <w:t>ое несостоятельным (</w:t>
      </w:r>
      <w:r w:rsidR="008E48B3" w:rsidRPr="00233197">
        <w:rPr>
          <w:sz w:val="22"/>
          <w:szCs w:val="22"/>
        </w:rPr>
        <w:t>банкротом</w:t>
      </w:r>
      <w:r w:rsidR="001D2E79">
        <w:rPr>
          <w:sz w:val="22"/>
          <w:szCs w:val="22"/>
        </w:rPr>
        <w:t>)</w:t>
      </w:r>
      <w:r w:rsidR="008E48B3" w:rsidRPr="00233197">
        <w:rPr>
          <w:sz w:val="22"/>
          <w:szCs w:val="22"/>
        </w:rPr>
        <w:t xml:space="preserve"> и в отношении которо</w:t>
      </w:r>
      <w:r w:rsidR="008E48B3">
        <w:rPr>
          <w:sz w:val="22"/>
          <w:szCs w:val="22"/>
        </w:rPr>
        <w:t>го</w:t>
      </w:r>
      <w:r w:rsidR="008E48B3" w:rsidRPr="00233197">
        <w:rPr>
          <w:sz w:val="22"/>
          <w:szCs w:val="22"/>
        </w:rPr>
        <w:t xml:space="preserve"> </w:t>
      </w:r>
      <w:bookmarkStart w:id="0" w:name="_Hlk152894995"/>
      <w:r w:rsidR="001D2E79" w:rsidRPr="001D2E79">
        <w:rPr>
          <w:sz w:val="22"/>
          <w:szCs w:val="22"/>
        </w:rPr>
        <w:t>Решением Арбитражного суда Липецкой области по делу А36-9222/2023 (резолютивная часть объявлена 04.12.2023 года, изготовлено в полном объеме 22.12.2023 года, опубликовано 26.12.2023 года)</w:t>
      </w:r>
      <w:bookmarkEnd w:id="0"/>
      <w:r w:rsidR="001D2E79" w:rsidRPr="001D2E79">
        <w:rPr>
          <w:sz w:val="22"/>
          <w:szCs w:val="22"/>
        </w:rPr>
        <w:t xml:space="preserve"> открыто конкурсное производство</w:t>
      </w:r>
      <w:r w:rsidR="008E48B3" w:rsidRPr="00233197">
        <w:rPr>
          <w:sz w:val="22"/>
          <w:szCs w:val="22"/>
        </w:rPr>
        <w:t xml:space="preserve">, в лице </w:t>
      </w:r>
      <w:r w:rsidR="001D2E79">
        <w:rPr>
          <w:sz w:val="22"/>
          <w:szCs w:val="22"/>
        </w:rPr>
        <w:t xml:space="preserve">конкурсного </w:t>
      </w:r>
      <w:r w:rsidR="00FF0618">
        <w:rPr>
          <w:sz w:val="22"/>
          <w:szCs w:val="22"/>
        </w:rPr>
        <w:t>управляющего</w:t>
      </w:r>
      <w:r w:rsidR="008E48B3" w:rsidRPr="00233197">
        <w:rPr>
          <w:sz w:val="22"/>
          <w:szCs w:val="22"/>
        </w:rPr>
        <w:t xml:space="preserve">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w:t>
      </w:r>
      <w:r w:rsidR="008A3BC2" w:rsidRPr="008A3BC2">
        <w:rPr>
          <w:sz w:val="22"/>
          <w:szCs w:val="22"/>
        </w:rPr>
        <w:t>ОГРН 1027705031320, ИНН 7705479434, 105062, г. Москва, ул. Макаренко, д. 5, стр. 1А, пом. I, комн. 8, 9, 10</w:t>
      </w:r>
      <w:r w:rsidR="008E48B3" w:rsidRPr="00233197">
        <w:rPr>
          <w:sz w:val="22"/>
          <w:szCs w:val="22"/>
        </w:rPr>
        <w:t xml:space="preserve">), утвержденный </w:t>
      </w:r>
      <w:r w:rsidR="008E48B3" w:rsidRPr="00B07225">
        <w:rPr>
          <w:sz w:val="22"/>
          <w:szCs w:val="22"/>
        </w:rPr>
        <w:t xml:space="preserve">Определением Арбитражного суда Липецкой области </w:t>
      </w:r>
      <w:r w:rsidR="008A3BC2" w:rsidRPr="008A3BC2">
        <w:rPr>
          <w:sz w:val="22"/>
          <w:szCs w:val="22"/>
        </w:rPr>
        <w:t>по делу А36-9222/2023 (резолютивная часть объявлена 04.12.2023 года, изготовлено в полном объеме 22.12.2023 года, опубликовано 26.12.2023 года)</w:t>
      </w:r>
      <w:r w:rsidR="008A3BC2">
        <w:rPr>
          <w:sz w:val="22"/>
          <w:szCs w:val="22"/>
        </w:rPr>
        <w:t xml:space="preserve"> </w:t>
      </w:r>
      <w:r w:rsidR="008E48B3" w:rsidRPr="00233197">
        <w:rPr>
          <w:sz w:val="22"/>
          <w:szCs w:val="22"/>
        </w:rPr>
        <w:t>с одной стороны, именуем</w:t>
      </w:r>
      <w:r w:rsidR="008A3BC2">
        <w:rPr>
          <w:sz w:val="22"/>
          <w:szCs w:val="22"/>
        </w:rPr>
        <w:t>ое</w:t>
      </w:r>
      <w:r w:rsidR="008E48B3" w:rsidRPr="00233197">
        <w:rPr>
          <w:sz w:val="22"/>
          <w:szCs w:val="22"/>
        </w:rPr>
        <w:t xml:space="preserve"> в дальнейшем – «Продавец» и ___________________, действующий на основании_______________________, именуемый  в дальнейшем «Покупатель, с другой стороны, на основании Протокола  о результатах торгов от ___.______ 20___г., проведенных Организатором торгов</w:t>
      </w:r>
      <w:r w:rsidR="0032673D">
        <w:rPr>
          <w:sz w:val="22"/>
          <w:szCs w:val="22"/>
        </w:rPr>
        <w:t xml:space="preserve"> – конкурсным управляющим ООО «ЛКТ»</w:t>
      </w:r>
      <w:r w:rsidR="008E48B3" w:rsidRPr="00233197">
        <w:rPr>
          <w:sz w:val="22"/>
          <w:szCs w:val="22"/>
        </w:rPr>
        <w:t xml:space="preserve">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Pr="00FA73A1" w:rsidRDefault="00E04089" w:rsidP="003613DD">
      <w:pPr>
        <w:pStyle w:val="a7"/>
        <w:ind w:firstLine="567"/>
        <w:rPr>
          <w:sz w:val="22"/>
          <w:szCs w:val="22"/>
        </w:rPr>
      </w:pP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294B01B2" w14:textId="77777777" w:rsidR="001F57C4" w:rsidRPr="001F57C4" w:rsidRDefault="001F57C4" w:rsidP="001F57C4">
      <w:pPr>
        <w:pStyle w:val="a7"/>
        <w:ind w:firstLine="567"/>
        <w:rPr>
          <w:b/>
          <w:bCs/>
          <w:sz w:val="22"/>
          <w:szCs w:val="22"/>
        </w:rPr>
      </w:pPr>
      <w:bookmarkStart w:id="1" w:name="_Hlk33976756"/>
      <w:bookmarkStart w:id="2" w:name="_Hlk161581898"/>
    </w:p>
    <w:p w14:paraId="153346B8" w14:textId="201891EA" w:rsidR="000B179D" w:rsidRDefault="001F57C4" w:rsidP="001F57C4">
      <w:pPr>
        <w:pStyle w:val="a7"/>
        <w:ind w:firstLine="567"/>
        <w:rPr>
          <w:b/>
          <w:bCs/>
          <w:sz w:val="22"/>
          <w:szCs w:val="22"/>
        </w:rPr>
      </w:pPr>
      <w:r w:rsidRPr="001F57C4">
        <w:rPr>
          <w:b/>
          <w:bCs/>
          <w:sz w:val="22"/>
          <w:szCs w:val="22"/>
        </w:rPr>
        <w:t xml:space="preserve">Лот № 1. Самоходная машина экскаватор-погрузчик ЕЛАЗОВЕЦ ЭП-2626е с заводским номером № 427382, VIN или PIN 1159 (82020718), разукомплектован, представляет собой металлическую кабину от трактора МТЗ-82.1 «Беларусь» - кузовную металлическую деталь с заводской окраской. Начальная цена продажи составляет 60 000 (Шестьдесят тысяч рублей 00 копеек, </w:t>
      </w:r>
      <w:r w:rsidRPr="001F57C4">
        <w:rPr>
          <w:b/>
          <w:bCs/>
          <w:sz w:val="22"/>
          <w:szCs w:val="22"/>
        </w:rPr>
        <w:t>установлена Положением</w:t>
      </w:r>
      <w:r w:rsidRPr="001F57C4">
        <w:rPr>
          <w:b/>
          <w:bCs/>
          <w:sz w:val="22"/>
          <w:szCs w:val="22"/>
        </w:rPr>
        <w:t xml:space="preserve"> о порядке, сроках и условиях продажи имущества должника ООО «ЛКТ» и установления начальной цены продажи имущества должника в рамках конкурсного производства по делу №А36-9222/2023 и утверждена собранием кредиторов ООО «ЛКТ» от 01 марта 2024 года далее – «Имущество»</w:t>
      </w:r>
      <w:r>
        <w:rPr>
          <w:b/>
          <w:bCs/>
          <w:sz w:val="22"/>
          <w:szCs w:val="22"/>
        </w:rPr>
        <w:t>.</w:t>
      </w:r>
    </w:p>
    <w:p w14:paraId="2F67F37F" w14:textId="77777777" w:rsidR="001F57C4" w:rsidRPr="008E48B3" w:rsidRDefault="001F57C4" w:rsidP="001F57C4">
      <w:pPr>
        <w:pStyle w:val="a7"/>
        <w:ind w:firstLine="567"/>
        <w:rPr>
          <w:b/>
          <w:bCs/>
          <w:sz w:val="22"/>
          <w:szCs w:val="22"/>
        </w:rPr>
      </w:pPr>
    </w:p>
    <w:bookmarkEnd w:id="1"/>
    <w:bookmarkEnd w:id="2"/>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5F48219D" w:rsidR="003613DD" w:rsidRPr="00F7079A" w:rsidRDefault="003613DD" w:rsidP="003613DD">
      <w:pPr>
        <w:rPr>
          <w:sz w:val="22"/>
          <w:szCs w:val="22"/>
        </w:rPr>
      </w:pPr>
      <w:r w:rsidRPr="00FA73A1">
        <w:rPr>
          <w:color w:val="000000"/>
          <w:sz w:val="22"/>
          <w:szCs w:val="22"/>
        </w:rPr>
        <w:t xml:space="preserve">2.2. </w:t>
      </w:r>
      <w:r w:rsidRPr="00FA73A1">
        <w:rPr>
          <w:sz w:val="22"/>
          <w:szCs w:val="22"/>
        </w:rPr>
        <w:t xml:space="preserve">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w:t>
      </w:r>
      <w:r w:rsidRPr="00F7079A">
        <w:rPr>
          <w:sz w:val="22"/>
          <w:szCs w:val="22"/>
        </w:rPr>
        <w:t xml:space="preserve">средств на номер </w:t>
      </w:r>
      <w:r w:rsidR="00DA6C59">
        <w:rPr>
          <w:sz w:val="22"/>
          <w:szCs w:val="22"/>
        </w:rPr>
        <w:t>основного</w:t>
      </w:r>
      <w:r w:rsidRPr="00F7079A">
        <w:rPr>
          <w:sz w:val="22"/>
          <w:szCs w:val="22"/>
        </w:rPr>
        <w:t xml:space="preserve"> счета Должника:</w:t>
      </w:r>
    </w:p>
    <w:p w14:paraId="10DEEEF9" w14:textId="77777777" w:rsidR="003613DD" w:rsidRPr="00F7079A" w:rsidRDefault="003613DD" w:rsidP="003613DD">
      <w:pPr>
        <w:rPr>
          <w:sz w:val="22"/>
          <w:szCs w:val="22"/>
        </w:rPr>
      </w:pPr>
    </w:p>
    <w:p w14:paraId="1AE3F7E5" w14:textId="3359A1D9" w:rsidR="00157583" w:rsidRPr="00157583" w:rsidRDefault="007B41B1" w:rsidP="00157583">
      <w:pPr>
        <w:rPr>
          <w:b/>
          <w:sz w:val="22"/>
          <w:szCs w:val="22"/>
        </w:rPr>
      </w:pPr>
      <w:bookmarkStart w:id="3" w:name="_Hlk161582242"/>
      <w:r>
        <w:rPr>
          <w:b/>
          <w:sz w:val="22"/>
          <w:szCs w:val="22"/>
        </w:rPr>
        <w:t>Получатель</w:t>
      </w:r>
      <w:r w:rsidR="00157583" w:rsidRPr="00157583">
        <w:rPr>
          <w:b/>
          <w:sz w:val="22"/>
          <w:szCs w:val="22"/>
        </w:rPr>
        <w:t xml:space="preserve">: ОБЩЕСТВО С ОГРАНИЧЕННОЙ ОТВЕТСТВЕННОСТЬЮ </w:t>
      </w:r>
      <w:r w:rsidR="00B47DDC">
        <w:rPr>
          <w:b/>
          <w:sz w:val="22"/>
          <w:szCs w:val="22"/>
        </w:rPr>
        <w:t>«</w:t>
      </w:r>
      <w:r w:rsidR="00157583" w:rsidRPr="00157583">
        <w:rPr>
          <w:b/>
          <w:sz w:val="22"/>
          <w:szCs w:val="22"/>
        </w:rPr>
        <w:t>ЛКТ</w:t>
      </w:r>
      <w:r w:rsidR="00B47DDC">
        <w:rPr>
          <w:b/>
          <w:sz w:val="22"/>
          <w:szCs w:val="22"/>
        </w:rPr>
        <w:t>»</w:t>
      </w:r>
    </w:p>
    <w:p w14:paraId="53331C5D" w14:textId="77777777" w:rsidR="00C46A05" w:rsidRPr="00FE26A3" w:rsidRDefault="00C46A05" w:rsidP="00C46A05">
      <w:pPr>
        <w:rPr>
          <w:bCs/>
          <w:sz w:val="22"/>
          <w:szCs w:val="22"/>
        </w:rPr>
      </w:pPr>
      <w:r w:rsidRPr="00FE26A3">
        <w:rPr>
          <w:bCs/>
          <w:sz w:val="22"/>
          <w:szCs w:val="22"/>
        </w:rPr>
        <w:t>ИНН: 4823075104</w:t>
      </w:r>
    </w:p>
    <w:p w14:paraId="6AD3FDA4" w14:textId="77777777" w:rsidR="00C46A05" w:rsidRPr="00FE26A3" w:rsidRDefault="00C46A05" w:rsidP="00C46A05">
      <w:pPr>
        <w:rPr>
          <w:bCs/>
          <w:sz w:val="22"/>
          <w:szCs w:val="22"/>
        </w:rPr>
      </w:pPr>
      <w:r w:rsidRPr="00FE26A3">
        <w:rPr>
          <w:bCs/>
          <w:sz w:val="22"/>
          <w:szCs w:val="22"/>
        </w:rPr>
        <w:t>КПП: 482301001</w:t>
      </w:r>
    </w:p>
    <w:p w14:paraId="36A9C9C9" w14:textId="218DD517" w:rsidR="00157583" w:rsidRPr="00FE26A3" w:rsidRDefault="00157583" w:rsidP="00157583">
      <w:pPr>
        <w:rPr>
          <w:bCs/>
          <w:sz w:val="22"/>
          <w:szCs w:val="22"/>
        </w:rPr>
      </w:pPr>
      <w:r w:rsidRPr="00FE26A3">
        <w:rPr>
          <w:bCs/>
          <w:sz w:val="22"/>
          <w:szCs w:val="22"/>
        </w:rPr>
        <w:t>Адрес: ШОССЕ ГРЯЗИНСКОЕ, Д. 9А, ЛИПЕЦКАЯ ОБЛАСТЬ, Г. ЛИПЕЦК</w:t>
      </w:r>
    </w:p>
    <w:p w14:paraId="2AAEE356" w14:textId="77777777" w:rsidR="00157583" w:rsidRPr="00FE26A3" w:rsidRDefault="00157583" w:rsidP="00157583">
      <w:pPr>
        <w:rPr>
          <w:bCs/>
          <w:sz w:val="22"/>
          <w:szCs w:val="22"/>
        </w:rPr>
      </w:pPr>
      <w:r w:rsidRPr="00FE26A3">
        <w:rPr>
          <w:bCs/>
          <w:sz w:val="22"/>
          <w:szCs w:val="22"/>
        </w:rPr>
        <w:t>Номер счёта: 40702810302380000698</w:t>
      </w:r>
    </w:p>
    <w:p w14:paraId="006B42B0" w14:textId="77777777" w:rsidR="00157583" w:rsidRPr="00FE26A3" w:rsidRDefault="00157583" w:rsidP="00157583">
      <w:pPr>
        <w:rPr>
          <w:bCs/>
          <w:sz w:val="22"/>
          <w:szCs w:val="22"/>
        </w:rPr>
      </w:pPr>
      <w:r w:rsidRPr="00FE26A3">
        <w:rPr>
          <w:bCs/>
          <w:sz w:val="22"/>
          <w:szCs w:val="22"/>
        </w:rPr>
        <w:t>Банк: АО «АЛЬФА-БАНК»</w:t>
      </w:r>
    </w:p>
    <w:p w14:paraId="2DEA04CC" w14:textId="77777777" w:rsidR="00157583" w:rsidRPr="00FE26A3" w:rsidRDefault="00157583" w:rsidP="00157583">
      <w:pPr>
        <w:rPr>
          <w:bCs/>
          <w:sz w:val="22"/>
          <w:szCs w:val="22"/>
        </w:rPr>
      </w:pPr>
      <w:r w:rsidRPr="00FE26A3">
        <w:rPr>
          <w:bCs/>
          <w:sz w:val="22"/>
          <w:szCs w:val="22"/>
        </w:rPr>
        <w:t>Корреспондентский счёт: 30101810200000000593</w:t>
      </w:r>
    </w:p>
    <w:p w14:paraId="40DA18D2" w14:textId="05C6DC0F" w:rsidR="00157583" w:rsidRPr="00FE26A3" w:rsidRDefault="00157583" w:rsidP="00157583">
      <w:pPr>
        <w:rPr>
          <w:bCs/>
          <w:sz w:val="22"/>
          <w:szCs w:val="22"/>
        </w:rPr>
      </w:pPr>
      <w:r w:rsidRPr="00FE26A3">
        <w:rPr>
          <w:bCs/>
          <w:sz w:val="22"/>
          <w:szCs w:val="22"/>
        </w:rPr>
        <w:t>БИК: 044525593</w:t>
      </w:r>
    </w:p>
    <w:bookmarkEnd w:id="3"/>
    <w:p w14:paraId="1E63BCB3" w14:textId="77777777" w:rsidR="005A6CA0" w:rsidRDefault="005A6CA0" w:rsidP="00A57BB8">
      <w:pPr>
        <w:rPr>
          <w:b/>
          <w:sz w:val="22"/>
          <w:szCs w:val="22"/>
        </w:rPr>
      </w:pPr>
    </w:p>
    <w:p w14:paraId="5FF6F8E8" w14:textId="676164C5" w:rsidR="003613DD" w:rsidRPr="00FA73A1" w:rsidRDefault="003613DD" w:rsidP="00A57BB8">
      <w:pPr>
        <w:rPr>
          <w:sz w:val="22"/>
          <w:szCs w:val="22"/>
        </w:rPr>
      </w:pPr>
      <w:r w:rsidRPr="00FA73A1">
        <w:rPr>
          <w:b/>
          <w:sz w:val="22"/>
          <w:szCs w:val="22"/>
        </w:rPr>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 от</w:t>
      </w:r>
      <w:r w:rsidRPr="00FA73A1">
        <w:rPr>
          <w:color w:val="FF0000"/>
          <w:sz w:val="22"/>
          <w:szCs w:val="22"/>
          <w:u w:val="single"/>
        </w:rPr>
        <w:t xml:space="preserve"> </w:t>
      </w:r>
      <w:r w:rsidRPr="00FA73A1">
        <w:rPr>
          <w:color w:val="000000"/>
          <w:sz w:val="22"/>
          <w:szCs w:val="22"/>
          <w:u w:val="single"/>
        </w:rPr>
        <w:t>_____________________</w:t>
      </w:r>
      <w:r w:rsidR="008E48B3" w:rsidRPr="00FA73A1">
        <w:rPr>
          <w:sz w:val="22"/>
          <w:szCs w:val="22"/>
          <w:u w:val="single"/>
        </w:rPr>
        <w:t>20</w:t>
      </w:r>
      <w:r w:rsidR="008E48B3">
        <w:rPr>
          <w:sz w:val="22"/>
          <w:szCs w:val="22"/>
          <w:u w:val="single"/>
        </w:rPr>
        <w:t xml:space="preserve">24 </w:t>
      </w:r>
      <w:r w:rsidR="008E48B3" w:rsidRPr="00FA73A1">
        <w:rPr>
          <w:sz w:val="22"/>
          <w:szCs w:val="22"/>
          <w:u w:val="single"/>
        </w:rPr>
        <w:t>г.</w:t>
      </w:r>
      <w:r w:rsidRPr="00FA73A1">
        <w:rPr>
          <w:sz w:val="22"/>
          <w:szCs w:val="22"/>
          <w:u w:val="single"/>
        </w:rPr>
        <w:t xml:space="preserve">  и Договору купли-продажи № от</w:t>
      </w:r>
    </w:p>
    <w:p w14:paraId="20B7CF60" w14:textId="77777777" w:rsidR="003613DD" w:rsidRPr="00FA73A1" w:rsidRDefault="003613DD" w:rsidP="003613DD">
      <w:pPr>
        <w:pStyle w:val="ab"/>
        <w:rPr>
          <w:sz w:val="22"/>
          <w:szCs w:val="22"/>
        </w:rPr>
      </w:pPr>
    </w:p>
    <w:p w14:paraId="469B495A" w14:textId="6E2585DF" w:rsidR="003613DD" w:rsidRPr="00FA73A1" w:rsidRDefault="00B24A27" w:rsidP="00EA6EEF">
      <w:pPr>
        <w:pStyle w:val="ab"/>
        <w:jc w:val="left"/>
        <w:rPr>
          <w:sz w:val="22"/>
          <w:szCs w:val="22"/>
        </w:rPr>
      </w:pPr>
      <w:r w:rsidRPr="00FA73A1">
        <w:rPr>
          <w:sz w:val="22"/>
          <w:szCs w:val="22"/>
        </w:rPr>
        <w:t xml:space="preserve">С учетом ранее внесенного на счет Организатора торгов задатка в размере </w:t>
      </w:r>
      <w:r w:rsidR="001114D6">
        <w:rPr>
          <w:sz w:val="22"/>
          <w:szCs w:val="22"/>
        </w:rPr>
        <w:t>12 000</w:t>
      </w:r>
      <w:r w:rsidR="00D83B4E" w:rsidRPr="00D83B4E">
        <w:rPr>
          <w:sz w:val="22"/>
          <w:szCs w:val="22"/>
        </w:rPr>
        <w:t xml:space="preserve"> (</w:t>
      </w:r>
      <w:r w:rsidR="001114D6">
        <w:rPr>
          <w:sz w:val="22"/>
          <w:szCs w:val="22"/>
        </w:rPr>
        <w:t>Двенадцать тысяч</w:t>
      </w:r>
      <w:r w:rsidR="00D83B4E" w:rsidRPr="00D83B4E">
        <w:rPr>
          <w:sz w:val="22"/>
          <w:szCs w:val="22"/>
        </w:rPr>
        <w:t>) рублей 00 копеек</w:t>
      </w:r>
      <w:r w:rsidRPr="00FA73A1">
        <w:rPr>
          <w:sz w:val="22"/>
          <w:szCs w:val="22"/>
        </w:rPr>
        <w:t>, Покупатель оплачивает Продавцу разницу в размере</w:t>
      </w:r>
      <w:r w:rsidR="00EA6EEF" w:rsidRPr="00FA73A1">
        <w:rPr>
          <w:sz w:val="22"/>
          <w:szCs w:val="22"/>
        </w:rPr>
        <w:t xml:space="preserve"> </w:t>
      </w:r>
      <w:r w:rsidRPr="00FA73A1">
        <w:rPr>
          <w:sz w:val="22"/>
          <w:szCs w:val="22"/>
        </w:rPr>
        <w:lastRenderedPageBreak/>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7D0C348" w14:textId="77777777" w:rsidR="001114D6" w:rsidRDefault="001114D6" w:rsidP="003613DD">
      <w:pPr>
        <w:pStyle w:val="a7"/>
        <w:ind w:firstLine="567"/>
        <w:rPr>
          <w:sz w:val="22"/>
          <w:szCs w:val="22"/>
        </w:rPr>
      </w:pPr>
    </w:p>
    <w:p w14:paraId="4E59D35E" w14:textId="308DB7CB"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6443E4" w:rsidRDefault="003613DD" w:rsidP="003613DD">
      <w:pPr>
        <w:pStyle w:val="a7"/>
        <w:ind w:firstLine="567"/>
        <w:rPr>
          <w:sz w:val="22"/>
          <w:szCs w:val="22"/>
        </w:rPr>
      </w:pPr>
    </w:p>
    <w:p w14:paraId="39DF8D70" w14:textId="2CC29FB5" w:rsidR="001E2F8E" w:rsidRPr="004D57CB" w:rsidRDefault="001E2F8E" w:rsidP="001E2F8E">
      <w:pPr>
        <w:pStyle w:val="a7"/>
        <w:ind w:firstLine="360"/>
        <w:rPr>
          <w:sz w:val="22"/>
          <w:szCs w:val="22"/>
        </w:rPr>
      </w:pPr>
      <w:r w:rsidRPr="004D57CB">
        <w:rPr>
          <w:sz w:val="22"/>
          <w:szCs w:val="22"/>
        </w:rPr>
        <w:t xml:space="preserve">4.1. Настоящий Договор вступает в силу и считается заключенным с момента </w:t>
      </w:r>
      <w:r w:rsidR="00B47DDC">
        <w:rPr>
          <w:sz w:val="22"/>
          <w:szCs w:val="22"/>
        </w:rPr>
        <w:t>его подписания Сторонами</w:t>
      </w:r>
      <w:r w:rsidRPr="004D57CB">
        <w:rPr>
          <w:sz w:val="22"/>
          <w:szCs w:val="22"/>
        </w:rPr>
        <w:t>.</w:t>
      </w:r>
    </w:p>
    <w:p w14:paraId="5041CBB7" w14:textId="77777777" w:rsidR="001E2F8E" w:rsidRPr="004D57CB" w:rsidRDefault="001E2F8E" w:rsidP="001E2F8E">
      <w:pPr>
        <w:pStyle w:val="a7"/>
        <w:ind w:firstLine="360"/>
        <w:rPr>
          <w:sz w:val="22"/>
          <w:szCs w:val="22"/>
        </w:rPr>
      </w:pPr>
      <w:r w:rsidRPr="004D57CB">
        <w:rPr>
          <w:sz w:val="22"/>
          <w:szCs w:val="22"/>
        </w:rPr>
        <w:t>4.2. Расходы, связанные с государственной регистрацией перехода прав собственности на Имущество, оплачиваются за счет Покупателя.</w:t>
      </w:r>
    </w:p>
    <w:p w14:paraId="07311702" w14:textId="694D4E36" w:rsidR="001E2F8E" w:rsidRPr="004D57CB" w:rsidRDefault="001E2F8E" w:rsidP="001E2F8E">
      <w:pPr>
        <w:pStyle w:val="a7"/>
        <w:ind w:firstLine="360"/>
        <w:rPr>
          <w:sz w:val="22"/>
          <w:szCs w:val="22"/>
        </w:rPr>
      </w:pPr>
      <w:r w:rsidRPr="004D57CB">
        <w:rPr>
          <w:sz w:val="22"/>
          <w:szCs w:val="22"/>
        </w:rPr>
        <w:t xml:space="preserve">4.3. Покупатель приобретает право собственности на Имущество после </w:t>
      </w:r>
      <w:r w:rsidR="00B47DDC">
        <w:rPr>
          <w:sz w:val="22"/>
          <w:szCs w:val="22"/>
        </w:rPr>
        <w:t>подписания передаточного акта Сторонами</w:t>
      </w:r>
      <w:r w:rsidRPr="004D57CB">
        <w:rPr>
          <w:sz w:val="22"/>
          <w:szCs w:val="22"/>
        </w:rPr>
        <w:t>.</w:t>
      </w:r>
    </w:p>
    <w:p w14:paraId="014C4DF2" w14:textId="77777777" w:rsidR="001E2F8E" w:rsidRPr="004D57CB" w:rsidRDefault="001E2F8E" w:rsidP="001E2F8E">
      <w:pPr>
        <w:pStyle w:val="a7"/>
        <w:ind w:firstLine="360"/>
        <w:rPr>
          <w:sz w:val="22"/>
          <w:szCs w:val="22"/>
        </w:rPr>
      </w:pPr>
      <w:r w:rsidRPr="004D57CB">
        <w:rPr>
          <w:sz w:val="22"/>
          <w:szCs w:val="22"/>
        </w:rPr>
        <w:t>4.4.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6245A8" w14:textId="77777777" w:rsidR="006443E4" w:rsidRDefault="003613DD" w:rsidP="003613DD">
      <w:pPr>
        <w:pStyle w:val="211"/>
        <w:numPr>
          <w:ilvl w:val="0"/>
          <w:numId w:val="11"/>
        </w:numPr>
        <w:tabs>
          <w:tab w:val="left" w:pos="851"/>
        </w:tabs>
        <w:ind w:left="0" w:firstLine="567"/>
        <w:rPr>
          <w:sz w:val="22"/>
          <w:szCs w:val="22"/>
        </w:rPr>
      </w:pPr>
      <w:r w:rsidRPr="00FA73A1">
        <w:rPr>
          <w:sz w:val="22"/>
          <w:szCs w:val="22"/>
        </w:rPr>
        <w:t>возникновении иных оснований, предусмотренных законодательством Российской Федерации.</w:t>
      </w:r>
    </w:p>
    <w:p w14:paraId="28F26023" w14:textId="363EF5A3" w:rsidR="003613DD" w:rsidRPr="00FA73A1" w:rsidRDefault="003613DD" w:rsidP="006443E4">
      <w:pPr>
        <w:pStyle w:val="211"/>
        <w:tabs>
          <w:tab w:val="left" w:pos="851"/>
        </w:tabs>
        <w:ind w:left="567" w:firstLine="0"/>
        <w:rPr>
          <w:sz w:val="22"/>
          <w:szCs w:val="22"/>
        </w:rPr>
      </w:pPr>
      <w:r w:rsidRPr="00FA73A1">
        <w:rPr>
          <w:sz w:val="22"/>
          <w:szCs w:val="22"/>
        </w:rPr>
        <w:t xml:space="preserve"> </w:t>
      </w:r>
    </w:p>
    <w:p w14:paraId="755EE572" w14:textId="77777777" w:rsidR="003613DD" w:rsidRPr="00FA73A1" w:rsidRDefault="003613DD" w:rsidP="003613DD">
      <w:pPr>
        <w:pStyle w:val="211"/>
        <w:ind w:firstLine="567"/>
        <w:rPr>
          <w:sz w:val="22"/>
          <w:szCs w:val="22"/>
        </w:rPr>
      </w:pPr>
      <w:r w:rsidRPr="00FA73A1">
        <w:rPr>
          <w:sz w:val="22"/>
          <w:szCs w:val="22"/>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lastRenderedPageBreak/>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0093C040" w14:textId="77777777" w:rsidR="007B41B1" w:rsidRDefault="007B41B1" w:rsidP="007B41B1">
            <w:pPr>
              <w:rPr>
                <w:b/>
                <w:sz w:val="22"/>
                <w:szCs w:val="22"/>
              </w:rPr>
            </w:pPr>
            <w:r w:rsidRPr="00157583">
              <w:rPr>
                <w:b/>
                <w:sz w:val="22"/>
                <w:szCs w:val="22"/>
              </w:rPr>
              <w:t xml:space="preserve">ОБЩЕСТВО С ОГРАНИЧЕННОЙ ОТВЕТСТВЕННОСТЬЮ </w:t>
            </w:r>
            <w:r>
              <w:rPr>
                <w:b/>
                <w:sz w:val="22"/>
                <w:szCs w:val="22"/>
              </w:rPr>
              <w:t>«</w:t>
            </w:r>
            <w:r w:rsidRPr="00157583">
              <w:rPr>
                <w:b/>
                <w:sz w:val="22"/>
                <w:szCs w:val="22"/>
              </w:rPr>
              <w:t>ЛКТ</w:t>
            </w:r>
            <w:r>
              <w:rPr>
                <w:b/>
                <w:sz w:val="22"/>
                <w:szCs w:val="22"/>
              </w:rPr>
              <w:t>»</w:t>
            </w:r>
          </w:p>
          <w:p w14:paraId="3F42FC7D" w14:textId="77777777" w:rsidR="007B41B1" w:rsidRPr="004D7E4F" w:rsidRDefault="007B41B1" w:rsidP="007B41B1">
            <w:pPr>
              <w:rPr>
                <w:bCs/>
                <w:sz w:val="22"/>
                <w:szCs w:val="22"/>
              </w:rPr>
            </w:pPr>
            <w:r w:rsidRPr="004D7E4F">
              <w:rPr>
                <w:bCs/>
                <w:sz w:val="22"/>
                <w:szCs w:val="22"/>
              </w:rPr>
              <w:t>ИНН: 4823075104</w:t>
            </w:r>
          </w:p>
          <w:p w14:paraId="07DD2BD2" w14:textId="77777777" w:rsidR="007B41B1" w:rsidRPr="004D7E4F" w:rsidRDefault="007B41B1" w:rsidP="007B41B1">
            <w:pPr>
              <w:rPr>
                <w:bCs/>
                <w:sz w:val="22"/>
                <w:szCs w:val="22"/>
              </w:rPr>
            </w:pPr>
            <w:r w:rsidRPr="004D7E4F">
              <w:rPr>
                <w:bCs/>
                <w:sz w:val="22"/>
                <w:szCs w:val="22"/>
              </w:rPr>
              <w:t>КПП: 482301001</w:t>
            </w:r>
          </w:p>
          <w:p w14:paraId="4AE6BF27" w14:textId="77777777" w:rsidR="007B41B1" w:rsidRPr="004D7E4F" w:rsidRDefault="007B41B1" w:rsidP="007B41B1">
            <w:pPr>
              <w:rPr>
                <w:bCs/>
                <w:sz w:val="22"/>
                <w:szCs w:val="22"/>
              </w:rPr>
            </w:pPr>
            <w:r w:rsidRPr="004D7E4F">
              <w:rPr>
                <w:bCs/>
                <w:sz w:val="22"/>
                <w:szCs w:val="22"/>
              </w:rPr>
              <w:t>Адрес: ШОССЕ ГРЯЗИНСКОЕ, Д. 9А, ЛИПЕЦКАЯ ОБЛАСТЬ, Г. ЛИПЕЦК</w:t>
            </w:r>
          </w:p>
          <w:p w14:paraId="114006EC" w14:textId="77777777" w:rsidR="007B41B1" w:rsidRPr="004D7E4F" w:rsidRDefault="007B41B1" w:rsidP="007B41B1">
            <w:pPr>
              <w:rPr>
                <w:bCs/>
                <w:sz w:val="22"/>
                <w:szCs w:val="22"/>
              </w:rPr>
            </w:pPr>
            <w:r w:rsidRPr="004D7E4F">
              <w:rPr>
                <w:bCs/>
                <w:sz w:val="22"/>
                <w:szCs w:val="22"/>
              </w:rPr>
              <w:t>Номер счёта: 40702810302380000698</w:t>
            </w:r>
          </w:p>
          <w:p w14:paraId="605657B6" w14:textId="77777777" w:rsidR="007B41B1" w:rsidRPr="004D7E4F" w:rsidRDefault="007B41B1" w:rsidP="007B41B1">
            <w:pPr>
              <w:rPr>
                <w:bCs/>
                <w:sz w:val="22"/>
                <w:szCs w:val="22"/>
              </w:rPr>
            </w:pPr>
            <w:r w:rsidRPr="004D7E4F">
              <w:rPr>
                <w:bCs/>
                <w:sz w:val="22"/>
                <w:szCs w:val="22"/>
              </w:rPr>
              <w:t>Банк: АО «АЛЬФА-БАНК»</w:t>
            </w:r>
          </w:p>
          <w:p w14:paraId="6B6FC1FF" w14:textId="77777777" w:rsidR="007B41B1" w:rsidRPr="004D7E4F" w:rsidRDefault="007B41B1" w:rsidP="007B41B1">
            <w:pPr>
              <w:rPr>
                <w:bCs/>
                <w:sz w:val="22"/>
                <w:szCs w:val="22"/>
              </w:rPr>
            </w:pPr>
            <w:r w:rsidRPr="004D7E4F">
              <w:rPr>
                <w:bCs/>
                <w:sz w:val="22"/>
                <w:szCs w:val="22"/>
              </w:rPr>
              <w:t>Корреспондентский счёт: 30101810200000000593</w:t>
            </w:r>
          </w:p>
          <w:p w14:paraId="39724E85" w14:textId="77777777" w:rsidR="007B41B1" w:rsidRPr="004D7E4F" w:rsidRDefault="007B41B1" w:rsidP="007B41B1">
            <w:pPr>
              <w:rPr>
                <w:bCs/>
                <w:sz w:val="22"/>
                <w:szCs w:val="22"/>
              </w:rPr>
            </w:pPr>
            <w:r w:rsidRPr="004D7E4F">
              <w:rPr>
                <w:bCs/>
                <w:sz w:val="22"/>
                <w:szCs w:val="22"/>
              </w:rPr>
              <w:t>БИК: 044525593</w:t>
            </w:r>
          </w:p>
          <w:p w14:paraId="36B974ED" w14:textId="64274B4A" w:rsidR="003613DD" w:rsidRPr="00FA73A1" w:rsidRDefault="003613DD">
            <w:pPr>
              <w:rPr>
                <w:sz w:val="22"/>
                <w:szCs w:val="22"/>
              </w:rPr>
            </w:pPr>
          </w:p>
          <w:p w14:paraId="52804FCA" w14:textId="77777777" w:rsidR="00241EE9" w:rsidRDefault="00241EE9">
            <w:pPr>
              <w:rPr>
                <w:sz w:val="22"/>
                <w:szCs w:val="22"/>
              </w:rPr>
            </w:pPr>
          </w:p>
          <w:p w14:paraId="068F99B2" w14:textId="77777777" w:rsidR="008E48B3" w:rsidRPr="00FA73A1" w:rsidRDefault="008E48B3">
            <w:pPr>
              <w:rPr>
                <w:sz w:val="22"/>
                <w:szCs w:val="22"/>
              </w:rPr>
            </w:pPr>
          </w:p>
          <w:p w14:paraId="64A8012E" w14:textId="77777777" w:rsidR="00CE63E2" w:rsidRPr="00CE63E2" w:rsidRDefault="00733E88">
            <w:pPr>
              <w:rPr>
                <w:b/>
                <w:bCs/>
                <w:sz w:val="22"/>
                <w:szCs w:val="22"/>
              </w:rPr>
            </w:pPr>
            <w:r w:rsidRPr="00CE63E2">
              <w:rPr>
                <w:b/>
                <w:bCs/>
                <w:sz w:val="22"/>
                <w:szCs w:val="22"/>
              </w:rPr>
              <w:t>Конкур</w:t>
            </w:r>
            <w:r w:rsidR="00CE63E2" w:rsidRPr="00CE63E2">
              <w:rPr>
                <w:b/>
                <w:bCs/>
                <w:sz w:val="22"/>
                <w:szCs w:val="22"/>
              </w:rPr>
              <w:t>ный управляющий ООО «ЛКТ»</w:t>
            </w:r>
          </w:p>
          <w:p w14:paraId="330A5526" w14:textId="77777777" w:rsidR="00CE63E2" w:rsidRPr="00CE63E2" w:rsidRDefault="00CE63E2">
            <w:pPr>
              <w:rPr>
                <w:b/>
                <w:bCs/>
                <w:sz w:val="22"/>
                <w:szCs w:val="22"/>
              </w:rPr>
            </w:pPr>
          </w:p>
          <w:p w14:paraId="03C7773A" w14:textId="3FE26369" w:rsidR="003613DD" w:rsidRPr="00CE63E2" w:rsidRDefault="003613DD">
            <w:pPr>
              <w:rPr>
                <w:b/>
                <w:bCs/>
                <w:sz w:val="22"/>
                <w:szCs w:val="22"/>
              </w:rPr>
            </w:pPr>
            <w:r w:rsidRPr="00CE63E2">
              <w:rPr>
                <w:b/>
                <w:bCs/>
                <w:sz w:val="22"/>
                <w:szCs w:val="22"/>
              </w:rPr>
              <w:t>______________</w:t>
            </w:r>
            <w:r w:rsidR="00CE63E2" w:rsidRPr="00CE63E2">
              <w:rPr>
                <w:b/>
                <w:bCs/>
                <w:sz w:val="22"/>
                <w:szCs w:val="22"/>
              </w:rPr>
              <w:t>Почуев Денис Сергеевич</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B7D8" w14:textId="77777777" w:rsidR="00002323" w:rsidRDefault="00002323">
      <w:r>
        <w:separator/>
      </w:r>
    </w:p>
  </w:endnote>
  <w:endnote w:type="continuationSeparator" w:id="0">
    <w:p w14:paraId="1D96D49F" w14:textId="77777777" w:rsidR="00002323" w:rsidRDefault="0000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AA40" w14:textId="77777777" w:rsidR="00002323" w:rsidRDefault="00002323">
      <w:r>
        <w:separator/>
      </w:r>
    </w:p>
  </w:footnote>
  <w:footnote w:type="continuationSeparator" w:id="0">
    <w:p w14:paraId="50A670CA" w14:textId="77777777" w:rsidR="00002323" w:rsidRDefault="0000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2323"/>
    <w:rsid w:val="00003EAC"/>
    <w:rsid w:val="00007234"/>
    <w:rsid w:val="000319E4"/>
    <w:rsid w:val="000323D3"/>
    <w:rsid w:val="000700EC"/>
    <w:rsid w:val="000A5D9D"/>
    <w:rsid w:val="000B179D"/>
    <w:rsid w:val="000C183F"/>
    <w:rsid w:val="000E2CD8"/>
    <w:rsid w:val="00110B8D"/>
    <w:rsid w:val="001114D6"/>
    <w:rsid w:val="00127377"/>
    <w:rsid w:val="00135032"/>
    <w:rsid w:val="00137803"/>
    <w:rsid w:val="00140980"/>
    <w:rsid w:val="00142C05"/>
    <w:rsid w:val="00143C4F"/>
    <w:rsid w:val="00157583"/>
    <w:rsid w:val="001A6CC1"/>
    <w:rsid w:val="001B676D"/>
    <w:rsid w:val="001C1A10"/>
    <w:rsid w:val="001D26AD"/>
    <w:rsid w:val="001D2E79"/>
    <w:rsid w:val="001E2F8E"/>
    <w:rsid w:val="001E4329"/>
    <w:rsid w:val="001F11FC"/>
    <w:rsid w:val="001F57C4"/>
    <w:rsid w:val="00212F63"/>
    <w:rsid w:val="00232DBC"/>
    <w:rsid w:val="00241EE9"/>
    <w:rsid w:val="00245D9B"/>
    <w:rsid w:val="002A48A9"/>
    <w:rsid w:val="002B740E"/>
    <w:rsid w:val="0030263A"/>
    <w:rsid w:val="00303913"/>
    <w:rsid w:val="0032673D"/>
    <w:rsid w:val="00342E88"/>
    <w:rsid w:val="00343422"/>
    <w:rsid w:val="00353A0E"/>
    <w:rsid w:val="003613DD"/>
    <w:rsid w:val="00386023"/>
    <w:rsid w:val="0039350B"/>
    <w:rsid w:val="00393818"/>
    <w:rsid w:val="003B582A"/>
    <w:rsid w:val="003B7F34"/>
    <w:rsid w:val="003E6DB4"/>
    <w:rsid w:val="004171D0"/>
    <w:rsid w:val="00427AF8"/>
    <w:rsid w:val="00436984"/>
    <w:rsid w:val="004811C4"/>
    <w:rsid w:val="0048378C"/>
    <w:rsid w:val="004964C4"/>
    <w:rsid w:val="004B0470"/>
    <w:rsid w:val="004C30F1"/>
    <w:rsid w:val="004C47D1"/>
    <w:rsid w:val="004C563C"/>
    <w:rsid w:val="004D57CB"/>
    <w:rsid w:val="004F10D3"/>
    <w:rsid w:val="00516C6E"/>
    <w:rsid w:val="00575D2C"/>
    <w:rsid w:val="00597445"/>
    <w:rsid w:val="005A15B3"/>
    <w:rsid w:val="005A6CA0"/>
    <w:rsid w:val="005A7846"/>
    <w:rsid w:val="005B0572"/>
    <w:rsid w:val="005D2EF3"/>
    <w:rsid w:val="005E756A"/>
    <w:rsid w:val="00604081"/>
    <w:rsid w:val="00606410"/>
    <w:rsid w:val="00625B6B"/>
    <w:rsid w:val="00644189"/>
    <w:rsid w:val="006443E4"/>
    <w:rsid w:val="00646275"/>
    <w:rsid w:val="0064654A"/>
    <w:rsid w:val="00647FD0"/>
    <w:rsid w:val="00671FE2"/>
    <w:rsid w:val="006C1FCD"/>
    <w:rsid w:val="006C7B01"/>
    <w:rsid w:val="006D4A5B"/>
    <w:rsid w:val="006E75F7"/>
    <w:rsid w:val="006F0951"/>
    <w:rsid w:val="00732263"/>
    <w:rsid w:val="00733E88"/>
    <w:rsid w:val="00777462"/>
    <w:rsid w:val="007861FA"/>
    <w:rsid w:val="007B3606"/>
    <w:rsid w:val="007B41B1"/>
    <w:rsid w:val="007C760E"/>
    <w:rsid w:val="007D74A1"/>
    <w:rsid w:val="007E6AB8"/>
    <w:rsid w:val="007F29A0"/>
    <w:rsid w:val="00824218"/>
    <w:rsid w:val="0082616E"/>
    <w:rsid w:val="00830B64"/>
    <w:rsid w:val="00844EEF"/>
    <w:rsid w:val="008605D0"/>
    <w:rsid w:val="00864C18"/>
    <w:rsid w:val="00874C09"/>
    <w:rsid w:val="008A1B76"/>
    <w:rsid w:val="008A3BC2"/>
    <w:rsid w:val="008B45DE"/>
    <w:rsid w:val="008C22AB"/>
    <w:rsid w:val="008D4E8D"/>
    <w:rsid w:val="008D543B"/>
    <w:rsid w:val="008D7B96"/>
    <w:rsid w:val="008E0DD1"/>
    <w:rsid w:val="008E48B3"/>
    <w:rsid w:val="008E565C"/>
    <w:rsid w:val="008F19C0"/>
    <w:rsid w:val="0094130E"/>
    <w:rsid w:val="00A2654A"/>
    <w:rsid w:val="00A54878"/>
    <w:rsid w:val="00A57BB8"/>
    <w:rsid w:val="00A73729"/>
    <w:rsid w:val="00A93EB6"/>
    <w:rsid w:val="00AB3223"/>
    <w:rsid w:val="00AF47BA"/>
    <w:rsid w:val="00B01016"/>
    <w:rsid w:val="00B05303"/>
    <w:rsid w:val="00B24A27"/>
    <w:rsid w:val="00B30AC3"/>
    <w:rsid w:val="00B36ED0"/>
    <w:rsid w:val="00B4281C"/>
    <w:rsid w:val="00B47DDC"/>
    <w:rsid w:val="00B66175"/>
    <w:rsid w:val="00B71A7B"/>
    <w:rsid w:val="00B76C04"/>
    <w:rsid w:val="00B80084"/>
    <w:rsid w:val="00B80E28"/>
    <w:rsid w:val="00B85539"/>
    <w:rsid w:val="00BA0D8D"/>
    <w:rsid w:val="00BA277D"/>
    <w:rsid w:val="00BA478C"/>
    <w:rsid w:val="00BA4F4E"/>
    <w:rsid w:val="00BA6CE6"/>
    <w:rsid w:val="00BC0031"/>
    <w:rsid w:val="00BC0EBB"/>
    <w:rsid w:val="00BC58C7"/>
    <w:rsid w:val="00C007FD"/>
    <w:rsid w:val="00C00A8A"/>
    <w:rsid w:val="00C46A05"/>
    <w:rsid w:val="00C84C1D"/>
    <w:rsid w:val="00C85E2D"/>
    <w:rsid w:val="00CC2F32"/>
    <w:rsid w:val="00CE441E"/>
    <w:rsid w:val="00CE63E2"/>
    <w:rsid w:val="00CF575D"/>
    <w:rsid w:val="00D03A86"/>
    <w:rsid w:val="00D7406F"/>
    <w:rsid w:val="00D83B4E"/>
    <w:rsid w:val="00D879EE"/>
    <w:rsid w:val="00D9457C"/>
    <w:rsid w:val="00D951EB"/>
    <w:rsid w:val="00DA6C59"/>
    <w:rsid w:val="00DA746C"/>
    <w:rsid w:val="00DB1D69"/>
    <w:rsid w:val="00DB3A0B"/>
    <w:rsid w:val="00DB5941"/>
    <w:rsid w:val="00DC5646"/>
    <w:rsid w:val="00DF59D5"/>
    <w:rsid w:val="00E01ED1"/>
    <w:rsid w:val="00E04089"/>
    <w:rsid w:val="00E17E81"/>
    <w:rsid w:val="00E21C1B"/>
    <w:rsid w:val="00E53EE4"/>
    <w:rsid w:val="00E6141B"/>
    <w:rsid w:val="00E6520B"/>
    <w:rsid w:val="00E75B31"/>
    <w:rsid w:val="00E863D4"/>
    <w:rsid w:val="00E865DE"/>
    <w:rsid w:val="00E97D1D"/>
    <w:rsid w:val="00EA6EEF"/>
    <w:rsid w:val="00EB5F8C"/>
    <w:rsid w:val="00EF314D"/>
    <w:rsid w:val="00F1046C"/>
    <w:rsid w:val="00F133B2"/>
    <w:rsid w:val="00F17098"/>
    <w:rsid w:val="00F33CE0"/>
    <w:rsid w:val="00F37138"/>
    <w:rsid w:val="00F7079A"/>
    <w:rsid w:val="00F73331"/>
    <w:rsid w:val="00F73659"/>
    <w:rsid w:val="00FA00B7"/>
    <w:rsid w:val="00FA2A26"/>
    <w:rsid w:val="00FA73A1"/>
    <w:rsid w:val="00FB45EE"/>
    <w:rsid w:val="00FC7690"/>
    <w:rsid w:val="00FE26A3"/>
    <w:rsid w:val="00FF0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 w:type="paragraph" w:styleId="af4">
    <w:name w:val="No Spacing"/>
    <w:uiPriority w:val="1"/>
    <w:qFormat/>
    <w:rsid w:val="005A6CA0"/>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148</cp:revision>
  <cp:lastPrinted>2010-10-12T12:56:00Z</cp:lastPrinted>
  <dcterms:created xsi:type="dcterms:W3CDTF">2020-03-01T14:50:00Z</dcterms:created>
  <dcterms:modified xsi:type="dcterms:W3CDTF">2024-03-17T12:42:00Z</dcterms:modified>
</cp:coreProperties>
</file>