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0D37" w14:textId="77777777" w:rsidR="00FC7902" w:rsidRPr="0047140F" w:rsidRDefault="00FC7902" w:rsidP="002C3D43">
      <w:pPr>
        <w:jc w:val="both"/>
      </w:pPr>
    </w:p>
    <w:p w14:paraId="7D84C234" w14:textId="77777777" w:rsidR="00FC7902" w:rsidRPr="0047140F" w:rsidRDefault="00FC7902" w:rsidP="002C3D43">
      <w:pPr>
        <w:jc w:val="both"/>
      </w:pPr>
    </w:p>
    <w:p w14:paraId="691B532D" w14:textId="4B2EBA2B" w:rsidR="00FC7902" w:rsidRDefault="001A482B" w:rsidP="002C3D43">
      <w:pPr>
        <w:jc w:val="both"/>
        <w:rPr>
          <w:color w:val="000000"/>
        </w:rPr>
      </w:pPr>
      <w:r w:rsidRPr="001A482B">
        <w:t xml:space="preserve">АО «Российский аукционный дом» (ОГРН 1097847233351, ИНН 7838430413, 190000, Санкт-Петербург, пер. </w:t>
      </w:r>
      <w:proofErr w:type="spellStart"/>
      <w:r w:rsidRPr="001A482B">
        <w:t>Гривцова</w:t>
      </w:r>
      <w:proofErr w:type="spellEnd"/>
      <w:r w:rsidRPr="001A482B">
        <w:t xml:space="preserve">, д. 5, </w:t>
      </w:r>
      <w:proofErr w:type="spellStart"/>
      <w:r w:rsidRPr="001A482B">
        <w:t>лит</w:t>
      </w:r>
      <w:proofErr w:type="gramStart"/>
      <w:r w:rsidRPr="001A482B">
        <w:t>.В</w:t>
      </w:r>
      <w:proofErr w:type="spellEnd"/>
      <w:proofErr w:type="gramEnd"/>
      <w:r w:rsidRPr="001A482B"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1A482B"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E52E59" w:rsidRPr="00E52E59">
        <w:t xml:space="preserve"> является </w:t>
      </w:r>
      <w:r w:rsidR="00565D84">
        <w:t>г</w:t>
      </w:r>
      <w:r w:rsidR="00E52E59" w:rsidRPr="00E52E59">
        <w:t>осударственная корпорация «Агентство по страхованию вкладов» (109240, г. Москва, ул. Высоцкого, д. 4),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8E5B8A" w:rsidRPr="008E5B8A">
        <w:t>сообщение</w:t>
      </w:r>
      <w:proofErr w:type="gramEnd"/>
      <w:r w:rsidR="008E5B8A" w:rsidRPr="008E5B8A">
        <w:t xml:space="preserve"> </w:t>
      </w:r>
      <w:proofErr w:type="gramStart"/>
      <w:r w:rsidR="008E5B8A" w:rsidRPr="008E5B8A">
        <w:t>02030239986 в газете АО «Коммерсантъ» №192(7637) от 14.10.2023 г.</w:t>
      </w:r>
      <w:r w:rsidR="00FC7902" w:rsidRPr="0047140F">
        <w:t>), проведенных в период</w:t>
      </w:r>
      <w:r w:rsidR="00FC7902">
        <w:t xml:space="preserve"> </w:t>
      </w:r>
      <w:r w:rsidR="005215C3" w:rsidRPr="005215C3">
        <w:t>с 01 марта 2024 г. по 07 марта 2024 г.</w:t>
      </w:r>
      <w:r w:rsidR="00FC7902">
        <w:t>,</w:t>
      </w:r>
      <w:r w:rsidR="00FC7902" w:rsidRPr="0047140F">
        <w:t xml:space="preserve"> </w:t>
      </w:r>
      <w:r w:rsidR="00701E89">
        <w:t>заключен</w:t>
      </w:r>
      <w:r w:rsidR="005215C3">
        <w:t>ы</w:t>
      </w:r>
      <w:r w:rsidR="00701E89">
        <w:t xml:space="preserve"> </w:t>
      </w:r>
      <w:r w:rsidR="00FC7902" w:rsidRPr="0047140F">
        <w:rPr>
          <w:color w:val="000000"/>
        </w:rPr>
        <w:t>следующи</w:t>
      </w:r>
      <w:r w:rsidR="005215C3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5215C3">
        <w:rPr>
          <w:color w:val="000000"/>
        </w:rPr>
        <w:t>ры</w:t>
      </w:r>
      <w:r w:rsidR="00FC7902" w:rsidRPr="0047140F">
        <w:rPr>
          <w:color w:val="000000"/>
        </w:rPr>
        <w:t>:</w:t>
      </w:r>
      <w:proofErr w:type="gramEnd"/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7F5BB36B" w:rsidR="00FC7902" w:rsidRPr="00631C89" w:rsidRDefault="00631C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2BCCDD0B" w:rsidR="00FC7902" w:rsidRPr="00631C89" w:rsidRDefault="00631C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2024-0975/96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35BF9A11" w:rsidR="00FC7902" w:rsidRPr="00631C89" w:rsidRDefault="00631C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78F99093" w:rsidR="00FC7902" w:rsidRPr="001F4360" w:rsidRDefault="00631C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239419CA" w:rsidR="00FC7902" w:rsidRPr="001F4360" w:rsidRDefault="00631C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Ашхотов</w:t>
            </w:r>
            <w:proofErr w:type="spellEnd"/>
            <w:r w:rsidRPr="00631C89">
              <w:rPr>
                <w:rFonts w:ascii="Times New Roman" w:hAnsi="Times New Roman" w:cs="Times New Roman"/>
                <w:sz w:val="24"/>
                <w:szCs w:val="24"/>
              </w:rPr>
              <w:t xml:space="preserve"> Эдуард Юрьевич</w:t>
            </w:r>
          </w:p>
        </w:tc>
      </w:tr>
      <w:tr w:rsidR="005215C3" w:rsidRPr="001F4360" w14:paraId="0610FED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4C0E4" w14:textId="7BFF117E" w:rsidR="005215C3" w:rsidRPr="00631C89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88E855" w14:textId="57CBD6C3" w:rsidR="005215C3" w:rsidRDefault="00631C89" w:rsidP="00631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2024-097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45E83B" w14:textId="47F49988" w:rsidR="005215C3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B1A18" w14:textId="79DC4C18" w:rsidR="005215C3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4CB88" w14:textId="5645AE4F" w:rsidR="005215C3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Ашхотов</w:t>
            </w:r>
            <w:proofErr w:type="spellEnd"/>
            <w:r w:rsidRPr="00631C89">
              <w:rPr>
                <w:rFonts w:ascii="Times New Roman" w:hAnsi="Times New Roman" w:cs="Times New Roman"/>
                <w:sz w:val="24"/>
                <w:szCs w:val="24"/>
              </w:rPr>
              <w:t xml:space="preserve"> Эдуард Юрьевич</w:t>
            </w:r>
          </w:p>
        </w:tc>
      </w:tr>
      <w:tr w:rsidR="005215C3" w:rsidRPr="001F4360" w14:paraId="4D77674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B71D3" w14:textId="459A0B7A" w:rsidR="005215C3" w:rsidRPr="00631C89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CA59E2" w14:textId="4D16410A" w:rsidR="005215C3" w:rsidRDefault="00631C89" w:rsidP="00631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2024-097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E70FB8" w14:textId="722A491B" w:rsidR="005215C3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2A670" w14:textId="317A1684" w:rsidR="005215C3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7F10D" w14:textId="324ACCA0" w:rsidR="005215C3" w:rsidRDefault="00631C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89">
              <w:rPr>
                <w:rFonts w:ascii="Times New Roman" w:hAnsi="Times New Roman" w:cs="Times New Roman"/>
                <w:sz w:val="24"/>
                <w:szCs w:val="24"/>
              </w:rPr>
              <w:t>Ашхотов</w:t>
            </w:r>
            <w:proofErr w:type="spellEnd"/>
            <w:r w:rsidRPr="00631C89">
              <w:rPr>
                <w:rFonts w:ascii="Times New Roman" w:hAnsi="Times New Roman" w:cs="Times New Roman"/>
                <w:sz w:val="24"/>
                <w:szCs w:val="24"/>
              </w:rPr>
              <w:t xml:space="preserve"> Эдуард Юрьевич</w:t>
            </w:r>
            <w:bookmarkStart w:id="0" w:name="_GoBack"/>
            <w:bookmarkEnd w:id="0"/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1A482B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215C3"/>
    <w:rsid w:val="00531628"/>
    <w:rsid w:val="00565D84"/>
    <w:rsid w:val="006249B3"/>
    <w:rsid w:val="00631C89"/>
    <w:rsid w:val="00666657"/>
    <w:rsid w:val="00701E89"/>
    <w:rsid w:val="007444C0"/>
    <w:rsid w:val="00763FEB"/>
    <w:rsid w:val="00856821"/>
    <w:rsid w:val="00865DDE"/>
    <w:rsid w:val="00880183"/>
    <w:rsid w:val="008D2246"/>
    <w:rsid w:val="008E5B8A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2024-02-20T12:27:00Z</dcterms:created>
  <dcterms:modified xsi:type="dcterms:W3CDTF">2024-03-21T11:20:00Z</dcterms:modified>
</cp:coreProperties>
</file>