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Шарапова Юлия Сергеевна (Бырдина Юлия Сергеевна, Радионова Юлия Сергеевна) (09.04.1986г.р., место рожд: гор. Ишим Тюменской обл., адрес рег: 627753, Тюменская обл, Ишим г, Рокоссовского ул, дом № 22А, квартира 24, СНИЛС07784995246, ИНН 720505579737, паспорт РФ серия 7109, номер 763571, выдан 18.03.2010, кем выдан МЕЖРАЙОННЫМ ОТДЕЛОМ УФМС РОССИИ ПО ТЮМЕНСКОЙ ОБЛАСТИ В ГОРОДЕ ИШИМЕ , код подразделения 740-014),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26.07.2023г. по делу №А70-9304/2023,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Шараповой Юлии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660м², адрес (местонахождение): 627750, Тюменская обл, Ишим г, Локомотив-3 снт, дом № 126, категория земель: Земли населенных пунктов, кадастровый номер: 72:25:0107001:152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Юлии Сергеевны 40817810850171913851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Шарапова Юлия Сергеевна (Бырдина Юлия Сергеевна, Радионова Юлия Сергеевна) (09.04.1986г.р., место рожд: гор. Ишим Тюменской обл., адрес рег: 627753, Тюменская обл, Ишим г, Рокоссовского ул, дом № 22А, квартира 24, СНИЛС07784995246, ИНН 720505579737, паспорт РФ серия 7109, номер 763571, выдан 18.03.2010, кем выдан МЕЖРАЙОННЫМ ОТДЕЛОМ УФМС РОССИИ ПО ТЮМЕНСКОЙ ОБЛАСТИ В ГОРОДЕ ИШИМЕ , код подразделения 740-014)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Шараповой Юлии Сергеевны 40817810850171913851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Шараповой Юлии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