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4F4D0AD1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C4790" w:rsidRPr="007C4790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C4790" w:rsidRPr="007C47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02030251452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7C4790" w:rsidRPr="007C4790">
        <w:rPr>
          <w:rFonts w:ascii="Times New Roman" w:hAnsi="Times New Roman" w:cs="Times New Roman"/>
          <w:sz w:val="24"/>
          <w:szCs w:val="24"/>
          <w:lang w:eastAsia="ru-RU"/>
        </w:rPr>
        <w:t>№235(7680) от 16.12.2023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7C4790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A1C1FD" w14:textId="3C6AD320" w:rsidR="009465E3" w:rsidRPr="009465E3" w:rsidRDefault="009465E3" w:rsidP="009465E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465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65E3">
        <w:rPr>
          <w:rFonts w:ascii="Times New Roman" w:hAnsi="Times New Roman" w:cs="Times New Roman"/>
          <w:color w:val="000000"/>
          <w:sz w:val="24"/>
          <w:szCs w:val="24"/>
        </w:rPr>
        <w:t>Петренко (Коломиец) Ольга Владимировна, КД с-18/363-0011 от 20.06.2014, решение Азовского городского суда Ростовской области от 14.01.2020 по делу 2-339/2020, определение Азовского городского суда Ростовской области от 06.10.2023 по делу 2-339/2020 об утверждении мирового соглашения (709 913,13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6413C" w14:textId="0F188E97" w:rsidR="009465E3" w:rsidRDefault="009465E3" w:rsidP="009465E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9465E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65E3">
        <w:rPr>
          <w:rFonts w:ascii="Times New Roman" w:hAnsi="Times New Roman" w:cs="Times New Roman"/>
          <w:color w:val="000000"/>
          <w:sz w:val="24"/>
          <w:szCs w:val="24"/>
        </w:rPr>
        <w:t>Орехов Алексей Викторович, Орехова Ирина Васильевна, Орехов Максим Алексеевич, КД 097/325-ИП/2013 от 16.12.2013, решение Кировского районного суда г. Самары от 09.08.2022 по делу 2-3406/2022, определение Кировского районного суда г. Самары от 02.06.2023 по делу 2-3406/2022 об утверждении мирового соглашения (1 076 815,85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4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84F6E"/>
    <w:rsid w:val="003D44E3"/>
    <w:rsid w:val="003F4D88"/>
    <w:rsid w:val="005E79DA"/>
    <w:rsid w:val="007742ED"/>
    <w:rsid w:val="007A3A1B"/>
    <w:rsid w:val="007C4790"/>
    <w:rsid w:val="007E67D7"/>
    <w:rsid w:val="008F69EA"/>
    <w:rsid w:val="009465E3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2024-04-01T09:08:00Z</dcterms:created>
  <dcterms:modified xsi:type="dcterms:W3CDTF">2024-04-01T09:08:00Z</dcterms:modified>
</cp:coreProperties>
</file>