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ED90" w14:textId="77777777" w:rsidR="003920E2" w:rsidRPr="00F41F8D" w:rsidRDefault="003920E2" w:rsidP="003920E2">
      <w:pPr>
        <w:pStyle w:val="2"/>
        <w:keepNext/>
        <w:widowControl w:val="0"/>
        <w:spacing w:after="0" w:line="228" w:lineRule="auto"/>
        <w:ind w:left="0"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F41F8D">
        <w:rPr>
          <w:rFonts w:eastAsia="Calibri"/>
          <w:b/>
          <w:sz w:val="22"/>
          <w:szCs w:val="22"/>
          <w:lang w:eastAsia="en-US"/>
        </w:rPr>
        <w:t>Соглашение о выплате вознаграждения</w:t>
      </w:r>
    </w:p>
    <w:p w14:paraId="03BE9923" w14:textId="77777777" w:rsidR="003920E2" w:rsidRPr="00F41F8D" w:rsidRDefault="003920E2" w:rsidP="003920E2">
      <w:pPr>
        <w:keepNext/>
        <w:widowControl w:val="0"/>
        <w:spacing w:line="228" w:lineRule="auto"/>
        <w:ind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F41F8D">
        <w:rPr>
          <w:rFonts w:eastAsia="Calibri"/>
          <w:b/>
          <w:sz w:val="22"/>
          <w:szCs w:val="22"/>
          <w:lang w:eastAsia="en-US"/>
        </w:rPr>
        <w:t>(Форма)</w:t>
      </w:r>
    </w:p>
    <w:p w14:paraId="420595CD" w14:textId="77777777" w:rsidR="003920E2" w:rsidRPr="00F41F8D" w:rsidRDefault="003920E2" w:rsidP="003920E2">
      <w:pPr>
        <w:keepNext/>
        <w:widowControl w:val="0"/>
        <w:spacing w:line="228" w:lineRule="auto"/>
        <w:ind w:firstLine="142"/>
        <w:jc w:val="center"/>
        <w:rPr>
          <w:rFonts w:eastAsia="Calibri"/>
          <w:sz w:val="22"/>
          <w:szCs w:val="22"/>
          <w:lang w:eastAsia="en-US"/>
        </w:rPr>
      </w:pPr>
    </w:p>
    <w:p w14:paraId="6B50BB40" w14:textId="77777777" w:rsidR="003920E2" w:rsidRDefault="003920E2" w:rsidP="003920E2">
      <w:pPr>
        <w:keepNext/>
        <w:widowControl w:val="0"/>
        <w:spacing w:line="228" w:lineRule="auto"/>
        <w:jc w:val="center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>г. Краснодар</w:t>
      </w:r>
      <w:r w:rsidRPr="00F41F8D">
        <w:rPr>
          <w:rFonts w:eastAsia="Calibri"/>
          <w:sz w:val="22"/>
          <w:szCs w:val="22"/>
          <w:lang w:eastAsia="en-US"/>
        </w:rPr>
        <w:tab/>
      </w:r>
      <w:r w:rsidRPr="00F41F8D">
        <w:rPr>
          <w:rFonts w:eastAsia="Calibri"/>
          <w:sz w:val="22"/>
          <w:szCs w:val="22"/>
          <w:lang w:eastAsia="en-US"/>
        </w:rPr>
        <w:tab/>
      </w:r>
      <w:r w:rsidRPr="00F41F8D">
        <w:rPr>
          <w:rFonts w:eastAsia="Calibri"/>
          <w:sz w:val="22"/>
          <w:szCs w:val="22"/>
          <w:lang w:eastAsia="en-US"/>
        </w:rPr>
        <w:tab/>
      </w:r>
      <w:r w:rsidRPr="00F41F8D">
        <w:rPr>
          <w:rFonts w:eastAsia="Calibri"/>
          <w:sz w:val="22"/>
          <w:szCs w:val="22"/>
          <w:lang w:eastAsia="en-US"/>
        </w:rPr>
        <w:tab/>
      </w:r>
      <w:r w:rsidRPr="00F41F8D">
        <w:rPr>
          <w:rFonts w:eastAsia="Calibri"/>
          <w:sz w:val="22"/>
          <w:szCs w:val="22"/>
          <w:lang w:eastAsia="en-US"/>
        </w:rPr>
        <w:tab/>
        <w:t xml:space="preserve">                     </w:t>
      </w:r>
      <w:r w:rsidRPr="003920E2">
        <w:rPr>
          <w:rFonts w:eastAsia="Calibri"/>
          <w:sz w:val="22"/>
          <w:szCs w:val="22"/>
          <w:lang w:eastAsia="en-US"/>
        </w:rPr>
        <w:t xml:space="preserve">            </w:t>
      </w:r>
      <w:r w:rsidRPr="00F41F8D">
        <w:rPr>
          <w:rFonts w:eastAsia="Calibri"/>
          <w:sz w:val="22"/>
          <w:szCs w:val="22"/>
          <w:lang w:eastAsia="en-US"/>
        </w:rPr>
        <w:tab/>
        <w:t>«__</w:t>
      </w:r>
      <w:proofErr w:type="gramStart"/>
      <w:r w:rsidRPr="00F41F8D">
        <w:rPr>
          <w:rFonts w:eastAsia="Calibri"/>
          <w:sz w:val="22"/>
          <w:szCs w:val="22"/>
          <w:lang w:eastAsia="en-US"/>
        </w:rPr>
        <w:t>_»_</w:t>
      </w:r>
      <w:proofErr w:type="gramEnd"/>
      <w:r w:rsidRPr="00F41F8D">
        <w:rPr>
          <w:rFonts w:eastAsia="Calibri"/>
          <w:sz w:val="22"/>
          <w:szCs w:val="22"/>
          <w:lang w:eastAsia="en-US"/>
        </w:rPr>
        <w:t>__________ 202_ года.</w:t>
      </w:r>
    </w:p>
    <w:p w14:paraId="132C8807" w14:textId="77777777" w:rsidR="003920E2" w:rsidRPr="00F41F8D" w:rsidRDefault="003920E2" w:rsidP="003920E2">
      <w:pPr>
        <w:keepNext/>
        <w:widowControl w:val="0"/>
        <w:spacing w:line="228" w:lineRule="auto"/>
        <w:jc w:val="center"/>
        <w:rPr>
          <w:rFonts w:eastAsia="Calibri"/>
          <w:sz w:val="22"/>
          <w:szCs w:val="22"/>
          <w:lang w:eastAsia="en-US"/>
        </w:rPr>
      </w:pPr>
    </w:p>
    <w:p w14:paraId="2E6B3F19" w14:textId="77777777" w:rsidR="003920E2" w:rsidRPr="00F41F8D" w:rsidRDefault="003920E2" w:rsidP="003920E2">
      <w:pPr>
        <w:keepNext/>
        <w:widowControl w:val="0"/>
        <w:spacing w:line="228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14:paraId="636071A7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b/>
          <w:sz w:val="22"/>
          <w:szCs w:val="22"/>
        </w:rPr>
        <w:t>Акционерное общество</w:t>
      </w:r>
      <w:r w:rsidRPr="00F41F8D">
        <w:rPr>
          <w:sz w:val="22"/>
          <w:szCs w:val="22"/>
        </w:rPr>
        <w:t xml:space="preserve"> </w:t>
      </w:r>
      <w:r w:rsidRPr="00F41F8D">
        <w:rPr>
          <w:b/>
          <w:sz w:val="22"/>
          <w:szCs w:val="22"/>
        </w:rPr>
        <w:t>«Российский аукционный дом»,</w:t>
      </w:r>
      <w:r w:rsidRPr="00F41F8D">
        <w:rPr>
          <w:sz w:val="22"/>
          <w:szCs w:val="22"/>
        </w:rPr>
        <w:t xml:space="preserve"> в лице директора Южного филиала АО «РАД» </w:t>
      </w:r>
      <w:r w:rsidRPr="00F41F8D">
        <w:rPr>
          <w:bCs/>
          <w:sz w:val="22"/>
          <w:szCs w:val="22"/>
          <w:lang w:eastAsia="en-US"/>
        </w:rPr>
        <w:t>Мелентьева Евгения Сергеевича, действующего на основании доверенности от 01.01.2024 г. № Д-045</w:t>
      </w:r>
      <w:r w:rsidRPr="00F41F8D">
        <w:rPr>
          <w:sz w:val="22"/>
          <w:szCs w:val="22"/>
        </w:rPr>
        <w:t>,</w:t>
      </w:r>
      <w:r w:rsidRPr="00F41F8D">
        <w:rPr>
          <w:rFonts w:eastAsia="Calibri"/>
          <w:sz w:val="22"/>
          <w:szCs w:val="22"/>
          <w:lang w:eastAsia="en-US"/>
        </w:rPr>
        <w:t xml:space="preserve"> именуемое в дальнейшем «</w:t>
      </w:r>
      <w:r w:rsidRPr="00F41F8D">
        <w:rPr>
          <w:rFonts w:eastAsia="Calibri"/>
          <w:b/>
          <w:sz w:val="22"/>
          <w:szCs w:val="22"/>
          <w:lang w:eastAsia="en-US"/>
        </w:rPr>
        <w:t>Организатор торгов</w:t>
      </w:r>
      <w:r w:rsidRPr="00F41F8D">
        <w:rPr>
          <w:rFonts w:eastAsia="Calibri"/>
          <w:sz w:val="22"/>
          <w:szCs w:val="22"/>
          <w:lang w:eastAsia="en-US"/>
        </w:rPr>
        <w:t xml:space="preserve">», с одной стороны и </w:t>
      </w:r>
    </w:p>
    <w:p w14:paraId="05F51021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>_____________________________________________________________________________ в лице _______________________________________________________________________, именуем____ в дальнейшем «</w:t>
      </w:r>
      <w:r w:rsidRPr="00F41F8D">
        <w:rPr>
          <w:rFonts w:eastAsia="Calibri"/>
          <w:b/>
          <w:sz w:val="22"/>
          <w:szCs w:val="22"/>
          <w:lang w:eastAsia="en-US"/>
        </w:rPr>
        <w:t>Претендент</w:t>
      </w:r>
      <w:r w:rsidRPr="00F41F8D">
        <w:rPr>
          <w:rFonts w:eastAsia="Calibri"/>
          <w:sz w:val="22"/>
          <w:szCs w:val="22"/>
          <w:lang w:eastAsia="en-US"/>
        </w:rPr>
        <w:t xml:space="preserve">», именуемые совместно «Стороны», заключили настоящее Соглашение о выплате вознаграждения (далее – Соглашение)  по итогам торгов, назначенных на  </w:t>
      </w:r>
      <w:r w:rsidRPr="00F41F8D">
        <w:rPr>
          <w:rFonts w:eastAsia="Calibri"/>
          <w:b/>
          <w:sz w:val="22"/>
          <w:szCs w:val="22"/>
          <w:lang w:eastAsia="en-US"/>
        </w:rPr>
        <w:t>__.________.202_</w:t>
      </w:r>
      <w:r w:rsidRPr="00F41F8D">
        <w:rPr>
          <w:rFonts w:eastAsia="Calibri"/>
          <w:sz w:val="22"/>
          <w:szCs w:val="22"/>
          <w:lang w:eastAsia="en-US"/>
        </w:rPr>
        <w:t xml:space="preserve">, по продаже </w:t>
      </w:r>
      <w:r w:rsidRPr="00F41F8D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имущества: </w:t>
      </w:r>
    </w:p>
    <w:p w14:paraId="25786A27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41F8D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D1B6F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1B622CD2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bCs/>
          <w:sz w:val="22"/>
          <w:szCs w:val="22"/>
          <w:shd w:val="clear" w:color="auto" w:fill="FFFFFF"/>
          <w:lang w:eastAsia="en-US"/>
        </w:rPr>
        <w:t>принадлежащего на праве собственности продавцу</w:t>
      </w:r>
      <w:r w:rsidRPr="00F41F8D">
        <w:rPr>
          <w:sz w:val="22"/>
          <w:szCs w:val="22"/>
          <w:lang w:eastAsia="ar-SA"/>
        </w:rPr>
        <w:t xml:space="preserve"> </w:t>
      </w:r>
      <w:r w:rsidRPr="00F41F8D">
        <w:rPr>
          <w:rFonts w:eastAsia="Calibri"/>
          <w:sz w:val="22"/>
          <w:szCs w:val="22"/>
          <w:lang w:eastAsia="en-US"/>
        </w:rPr>
        <w:t>(далее – Имущество), о нижеследующем:</w:t>
      </w:r>
    </w:p>
    <w:p w14:paraId="205E304F" w14:textId="77777777" w:rsidR="003920E2" w:rsidRPr="00F41F8D" w:rsidRDefault="003920E2" w:rsidP="003920E2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 xml:space="preserve">В соответствии с информационным сообщением, опубликованным на сайте </w:t>
      </w:r>
      <w:hyperlink r:id="rId5" w:history="1">
        <w:r w:rsidRPr="00F41F8D">
          <w:rPr>
            <w:rStyle w:val="a3"/>
            <w:color w:val="000080"/>
            <w:sz w:val="22"/>
            <w:szCs w:val="22"/>
            <w:lang w:eastAsia="ar-SA"/>
          </w:rPr>
          <w:t>www.auction-house.ru</w:t>
        </w:r>
      </w:hyperlink>
      <w:r w:rsidRPr="00F41F8D">
        <w:rPr>
          <w:color w:val="000080"/>
          <w:sz w:val="22"/>
          <w:szCs w:val="22"/>
          <w:u w:val="single"/>
          <w:lang w:eastAsia="ar-SA"/>
        </w:rPr>
        <w:t xml:space="preserve"> и </w:t>
      </w:r>
      <w:hyperlink r:id="rId6" w:history="1">
        <w:r w:rsidRPr="00F41F8D">
          <w:rPr>
            <w:rStyle w:val="a3"/>
            <w:rFonts w:eastAsia="Calibri"/>
            <w:color w:val="000080"/>
            <w:sz w:val="22"/>
            <w:szCs w:val="22"/>
            <w:lang w:val="en-US" w:eastAsia="hi-IN" w:bidi="hi-IN"/>
          </w:rPr>
          <w:t>www</w:t>
        </w:r>
        <w:r w:rsidRPr="00F41F8D">
          <w:rPr>
            <w:rStyle w:val="a3"/>
            <w:rFonts w:eastAsia="Calibri"/>
            <w:color w:val="000080"/>
            <w:sz w:val="22"/>
            <w:szCs w:val="22"/>
            <w:lang w:eastAsia="hi-IN" w:bidi="hi-IN"/>
          </w:rPr>
          <w:t>.</w:t>
        </w:r>
        <w:r w:rsidRPr="00F41F8D">
          <w:rPr>
            <w:rStyle w:val="a3"/>
            <w:rFonts w:eastAsia="Calibri"/>
            <w:color w:val="000080"/>
            <w:sz w:val="22"/>
            <w:szCs w:val="22"/>
            <w:lang w:val="en-US" w:eastAsia="hi-IN" w:bidi="hi-IN"/>
          </w:rPr>
          <w:t>lot</w:t>
        </w:r>
        <w:r w:rsidRPr="00F41F8D">
          <w:rPr>
            <w:rStyle w:val="a3"/>
            <w:rFonts w:eastAsia="Calibri"/>
            <w:color w:val="000080"/>
            <w:sz w:val="22"/>
            <w:szCs w:val="22"/>
            <w:lang w:eastAsia="hi-IN" w:bidi="hi-IN"/>
          </w:rPr>
          <w:t>-</w:t>
        </w:r>
        <w:r w:rsidRPr="00F41F8D">
          <w:rPr>
            <w:rStyle w:val="a3"/>
            <w:rFonts w:eastAsia="Calibri"/>
            <w:color w:val="000080"/>
            <w:sz w:val="22"/>
            <w:szCs w:val="22"/>
            <w:lang w:val="en-US" w:eastAsia="hi-IN" w:bidi="hi-IN"/>
          </w:rPr>
          <w:t>online</w:t>
        </w:r>
        <w:r w:rsidRPr="00F41F8D">
          <w:rPr>
            <w:rStyle w:val="a3"/>
            <w:rFonts w:eastAsia="Calibri"/>
            <w:color w:val="000080"/>
            <w:sz w:val="22"/>
            <w:szCs w:val="22"/>
            <w:lang w:eastAsia="hi-IN" w:bidi="hi-IN"/>
          </w:rPr>
          <w:t>.</w:t>
        </w:r>
        <w:proofErr w:type="spellStart"/>
        <w:r w:rsidRPr="00F41F8D">
          <w:rPr>
            <w:rStyle w:val="a3"/>
            <w:rFonts w:eastAsia="Calibri"/>
            <w:color w:val="000080"/>
            <w:sz w:val="22"/>
            <w:szCs w:val="22"/>
            <w:lang w:val="en-US" w:eastAsia="hi-IN" w:bidi="hi-IN"/>
          </w:rPr>
          <w:t>ru</w:t>
        </w:r>
        <w:proofErr w:type="spellEnd"/>
      </w:hyperlink>
      <w:r w:rsidRPr="00F41F8D">
        <w:rPr>
          <w:rFonts w:eastAsia="Calibri"/>
          <w:sz w:val="22"/>
          <w:szCs w:val="22"/>
          <w:lang w:eastAsia="en-US"/>
        </w:rPr>
        <w:t xml:space="preserve">, вознаграждение Организатора торгов </w:t>
      </w:r>
      <w:r w:rsidRPr="00F41F8D">
        <w:rPr>
          <w:rFonts w:eastAsia="SimSun"/>
          <w:kern w:val="2"/>
          <w:sz w:val="22"/>
          <w:szCs w:val="22"/>
          <w:shd w:val="clear" w:color="auto" w:fill="FFFFFF"/>
          <w:lang w:eastAsia="hi-IN" w:bidi="hi-IN"/>
        </w:rPr>
        <w:t>за организацию и проведение продажи</w:t>
      </w:r>
      <w:r w:rsidRPr="00F41F8D">
        <w:rPr>
          <w:rFonts w:eastAsia="SimSun"/>
          <w:b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r w:rsidRPr="00F41F8D">
        <w:rPr>
          <w:rFonts w:eastAsia="SimSun"/>
          <w:kern w:val="2"/>
          <w:sz w:val="22"/>
          <w:szCs w:val="22"/>
          <w:shd w:val="clear" w:color="auto" w:fill="FFFFFF"/>
          <w:lang w:eastAsia="hi-IN" w:bidi="hi-IN"/>
        </w:rPr>
        <w:t>Имущества</w:t>
      </w:r>
      <w:r w:rsidRPr="00F41F8D">
        <w:rPr>
          <w:rFonts w:eastAsia="SimSun"/>
          <w:b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r w:rsidRPr="00F41F8D">
        <w:rPr>
          <w:rFonts w:eastAsia="Calibri"/>
          <w:sz w:val="22"/>
          <w:szCs w:val="22"/>
          <w:lang w:eastAsia="en-US"/>
        </w:rPr>
        <w:t>не входит в стоимость Имущества и выплачивается Претендентом сверх цены продажи.</w:t>
      </w:r>
    </w:p>
    <w:p w14:paraId="58700D21" w14:textId="77F6F8BB" w:rsidR="003920E2" w:rsidRPr="00F41F8D" w:rsidRDefault="003920E2" w:rsidP="003920E2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 xml:space="preserve">В случае признания Претендента победителем/единственным участником торгов/участником аукциона, сделавшим предпоследнее предложение по цене Имущества, в случаях, предусмотренных информационным сообщением о проведении торгов (далее – Покупатель), вознаграждение Организатора торгов составляет </w:t>
      </w:r>
      <w:r w:rsidRPr="003920E2">
        <w:rPr>
          <w:rFonts w:eastAsia="Calibri"/>
          <w:b/>
          <w:bCs/>
          <w:sz w:val="22"/>
          <w:szCs w:val="22"/>
          <w:lang w:eastAsia="en-US"/>
        </w:rPr>
        <w:t xml:space="preserve">2,5 (две целых </w:t>
      </w:r>
      <w:r w:rsidRPr="003920E2">
        <w:rPr>
          <w:rFonts w:eastAsia="Calibri"/>
          <w:b/>
          <w:bCs/>
          <w:sz w:val="22"/>
          <w:szCs w:val="22"/>
          <w:lang w:eastAsia="en-US"/>
        </w:rPr>
        <w:t>пять</w:t>
      </w:r>
      <w:r w:rsidRPr="003920E2">
        <w:rPr>
          <w:rFonts w:eastAsia="Calibri"/>
          <w:b/>
          <w:bCs/>
          <w:sz w:val="22"/>
          <w:szCs w:val="22"/>
          <w:lang w:eastAsia="en-US"/>
        </w:rPr>
        <w:t xml:space="preserve"> десятых) %, включая НДС 20 %, от цены продажи Объекта</w:t>
      </w:r>
      <w:r w:rsidRPr="00F41F8D">
        <w:rPr>
          <w:rFonts w:eastAsia="Calibri"/>
          <w:sz w:val="22"/>
          <w:szCs w:val="22"/>
          <w:lang w:eastAsia="en-US"/>
        </w:rPr>
        <w:t xml:space="preserve">.  </w:t>
      </w:r>
    </w:p>
    <w:p w14:paraId="5DB4A14C" w14:textId="77777777" w:rsidR="003920E2" w:rsidRPr="00F41F8D" w:rsidRDefault="003920E2" w:rsidP="003920E2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 xml:space="preserve">Покупатель обязуется выплатить Организатору торгов вознаграждение в размере, указанном в п. 2 Соглашения, в течение 5 (Пяти) рабочих дней с даты подведения итогов торгов/с даты письменного обращения к Организатору торгов единственного участника торгов/участника аукциона, сделавшего предпоследнее предложение по цене Объекта о готовности заключить договор купли-продажи Объекта, в случаях, предусмотренных информационным сообщением о проведении торгов, путем перечисления денежных средств на расчетный счет, указанный в настоящем Соглашении. </w:t>
      </w:r>
    </w:p>
    <w:p w14:paraId="759CD98A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 xml:space="preserve">                    </w:t>
      </w:r>
    </w:p>
    <w:p w14:paraId="1D5289C8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>При оформлении платежного поручения в части «Назначение платежа»</w:t>
      </w:r>
      <w:r w:rsidRPr="00F41F8D">
        <w:rPr>
          <w:rFonts w:eastAsia="Calibri"/>
          <w:b/>
          <w:sz w:val="22"/>
          <w:szCs w:val="22"/>
          <w:lang w:eastAsia="en-US"/>
        </w:rPr>
        <w:t xml:space="preserve"> </w:t>
      </w:r>
      <w:r w:rsidRPr="00F41F8D">
        <w:rPr>
          <w:rFonts w:eastAsia="Calibri"/>
          <w:sz w:val="22"/>
          <w:szCs w:val="22"/>
          <w:lang w:eastAsia="en-US"/>
        </w:rPr>
        <w:t xml:space="preserve">необходимо указать </w:t>
      </w:r>
      <w:r w:rsidRPr="00F41F8D">
        <w:rPr>
          <w:rFonts w:eastAsia="Calibri"/>
          <w:b/>
          <w:sz w:val="22"/>
          <w:szCs w:val="22"/>
          <w:lang w:eastAsia="en-US"/>
        </w:rPr>
        <w:t>«</w:t>
      </w:r>
      <w:r w:rsidRPr="00F41F8D">
        <w:rPr>
          <w:rFonts w:eastAsia="Calibri"/>
          <w:b/>
          <w:color w:val="000000"/>
          <w:sz w:val="22"/>
          <w:szCs w:val="22"/>
          <w:lang w:eastAsia="en-US"/>
        </w:rPr>
        <w:t>оплата вознаграждения Организатора торгов за продажу имущества по адресу ______ по результатам торгов _</w:t>
      </w:r>
      <w:proofErr w:type="gramStart"/>
      <w:r w:rsidRPr="00F41F8D">
        <w:rPr>
          <w:rFonts w:eastAsia="Calibri"/>
          <w:b/>
          <w:color w:val="000000"/>
          <w:sz w:val="22"/>
          <w:szCs w:val="22"/>
          <w:lang w:eastAsia="en-US"/>
        </w:rPr>
        <w:t>_._</w:t>
      </w:r>
      <w:proofErr w:type="gramEnd"/>
      <w:r w:rsidRPr="00F41F8D">
        <w:rPr>
          <w:rFonts w:eastAsia="Calibri"/>
          <w:b/>
          <w:color w:val="000000"/>
          <w:sz w:val="22"/>
          <w:szCs w:val="22"/>
          <w:lang w:eastAsia="en-US"/>
        </w:rPr>
        <w:t>_.202_».</w:t>
      </w:r>
    </w:p>
    <w:p w14:paraId="027C80DF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ind w:left="709"/>
        <w:jc w:val="both"/>
        <w:rPr>
          <w:rFonts w:eastAsia="Calibri"/>
          <w:sz w:val="22"/>
          <w:szCs w:val="22"/>
          <w:lang w:eastAsia="en-US"/>
        </w:rPr>
      </w:pPr>
    </w:p>
    <w:p w14:paraId="7D689BDD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41F8D">
        <w:rPr>
          <w:b/>
          <w:bCs/>
          <w:sz w:val="22"/>
          <w:szCs w:val="22"/>
        </w:rPr>
        <w:t>Расчетный счет АО «Российский аукционный дом» ИНН 7838430413, КПП 783801001:</w:t>
      </w:r>
    </w:p>
    <w:p w14:paraId="3130579D" w14:textId="77777777" w:rsidR="003920E2" w:rsidRPr="00F41F8D" w:rsidRDefault="003920E2" w:rsidP="003920E2">
      <w:pPr>
        <w:keepNext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F41F8D">
        <w:rPr>
          <w:sz w:val="22"/>
          <w:szCs w:val="22"/>
        </w:rPr>
        <w:t xml:space="preserve">- </w:t>
      </w:r>
      <w:r w:rsidRPr="00F41F8D">
        <w:rPr>
          <w:rFonts w:eastAsia="Calibri"/>
          <w:bCs/>
          <w:sz w:val="22"/>
          <w:szCs w:val="22"/>
          <w:lang w:eastAsia="en-US"/>
        </w:rPr>
        <w:t>р/с № 40702810726260000311 в Филиале «</w:t>
      </w:r>
      <w:proofErr w:type="gramStart"/>
      <w:r w:rsidRPr="00F41F8D">
        <w:rPr>
          <w:rFonts w:eastAsia="Calibri"/>
          <w:bCs/>
          <w:sz w:val="22"/>
          <w:szCs w:val="22"/>
          <w:lang w:eastAsia="en-US"/>
        </w:rPr>
        <w:t xml:space="preserve">ЦЕНТРАЛЬНЫЙ»   </w:t>
      </w:r>
      <w:proofErr w:type="gramEnd"/>
      <w:r w:rsidRPr="00F41F8D">
        <w:rPr>
          <w:rFonts w:eastAsia="Calibri"/>
          <w:bCs/>
          <w:sz w:val="22"/>
          <w:szCs w:val="22"/>
          <w:lang w:eastAsia="en-US"/>
        </w:rPr>
        <w:t>БАНКА ВТБ (ПАО) г. Москва, к/с № 30101810145250000411, БИК 044525411.</w:t>
      </w:r>
    </w:p>
    <w:p w14:paraId="269DE2DA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ind w:left="709"/>
        <w:jc w:val="both"/>
        <w:rPr>
          <w:rFonts w:eastAsia="Calibri"/>
          <w:sz w:val="22"/>
          <w:szCs w:val="22"/>
          <w:lang w:eastAsia="en-US"/>
        </w:rPr>
      </w:pPr>
    </w:p>
    <w:p w14:paraId="12147D3F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>4. В случае просрочки платежа по оплате вознаграждения, Организатор торгов вправе требовать с Покупателя выплаты неустойки в размере 0,1 % от суммы просроченного платежа за каждый день просрочки. Выплата неустойки не освобождает Покупателя от обязанности по выплате вознаграждения.</w:t>
      </w:r>
    </w:p>
    <w:p w14:paraId="37158845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50198340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41F8D">
        <w:rPr>
          <w:rFonts w:eastAsia="Calibri"/>
          <w:sz w:val="22"/>
          <w:szCs w:val="22"/>
          <w:lang w:eastAsia="en-US"/>
        </w:rPr>
        <w:t xml:space="preserve">6. Настоящее Соглашение вступает в силу с момента подведения итогов торгов, </w:t>
      </w:r>
      <w:r w:rsidRPr="00F41F8D">
        <w:rPr>
          <w:rFonts w:eastAsia="Calibri"/>
          <w:sz w:val="22"/>
          <w:szCs w:val="22"/>
          <w:lang w:eastAsia="en-US"/>
        </w:rPr>
        <w:lastRenderedPageBreak/>
        <w:t xml:space="preserve">назначенного на </w:t>
      </w:r>
      <w:r w:rsidRPr="00F41F8D">
        <w:rPr>
          <w:rFonts w:eastAsia="Calibri"/>
          <w:b/>
          <w:sz w:val="22"/>
          <w:szCs w:val="22"/>
          <w:lang w:eastAsia="en-US"/>
        </w:rPr>
        <w:t>_</w:t>
      </w:r>
      <w:proofErr w:type="gramStart"/>
      <w:r w:rsidRPr="00F41F8D">
        <w:rPr>
          <w:rFonts w:eastAsia="Calibri"/>
          <w:b/>
          <w:sz w:val="22"/>
          <w:szCs w:val="22"/>
          <w:lang w:eastAsia="en-US"/>
        </w:rPr>
        <w:t>_._</w:t>
      </w:r>
      <w:proofErr w:type="gramEnd"/>
      <w:r w:rsidRPr="00F41F8D">
        <w:rPr>
          <w:rFonts w:eastAsia="Calibri"/>
          <w:b/>
          <w:sz w:val="22"/>
          <w:szCs w:val="22"/>
          <w:lang w:eastAsia="en-US"/>
        </w:rPr>
        <w:t>_.202_,</w:t>
      </w:r>
      <w:r w:rsidRPr="00F41F8D">
        <w:rPr>
          <w:rFonts w:eastAsia="Calibri"/>
          <w:sz w:val="22"/>
          <w:szCs w:val="22"/>
          <w:lang w:eastAsia="en-US"/>
        </w:rPr>
        <w:t xml:space="preserve">  и действует до полного выполнения Сторонами своих обязательств.</w:t>
      </w:r>
    </w:p>
    <w:p w14:paraId="7DCD1353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jc w:val="center"/>
        <w:rPr>
          <w:rFonts w:eastAsia="Calibri"/>
          <w:sz w:val="22"/>
          <w:szCs w:val="22"/>
          <w:lang w:eastAsia="en-US"/>
        </w:rPr>
      </w:pPr>
    </w:p>
    <w:p w14:paraId="3F6B58A1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jc w:val="center"/>
        <w:rPr>
          <w:rFonts w:eastAsia="Calibri"/>
          <w:sz w:val="22"/>
          <w:szCs w:val="22"/>
          <w:lang w:eastAsia="en-US"/>
        </w:rPr>
      </w:pPr>
    </w:p>
    <w:p w14:paraId="1433ED89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41F8D">
        <w:rPr>
          <w:rFonts w:eastAsia="Calibri"/>
          <w:b/>
          <w:sz w:val="22"/>
          <w:szCs w:val="22"/>
          <w:lang w:eastAsia="en-US"/>
        </w:rPr>
        <w:t>Реквизиты и подписи Сторон</w:t>
      </w:r>
    </w:p>
    <w:p w14:paraId="272C5A77" w14:textId="77777777" w:rsidR="003920E2" w:rsidRPr="00F41F8D" w:rsidRDefault="003920E2" w:rsidP="003920E2">
      <w:pPr>
        <w:keepNext/>
        <w:widowControl w:val="0"/>
        <w:autoSpaceDN w:val="0"/>
        <w:spacing w:line="228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374"/>
        <w:gridCol w:w="222"/>
        <w:gridCol w:w="4901"/>
      </w:tblGrid>
      <w:tr w:rsidR="003920E2" w:rsidRPr="00F41F8D" w14:paraId="6CF9FC5C" w14:textId="77777777" w:rsidTr="00420FFF">
        <w:trPr>
          <w:trHeight w:val="3045"/>
        </w:trPr>
        <w:tc>
          <w:tcPr>
            <w:tcW w:w="0" w:type="auto"/>
          </w:tcPr>
          <w:p w14:paraId="6B975BD2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           Организатор </w:t>
            </w:r>
            <w:r w:rsidRPr="00F41F8D">
              <w:rPr>
                <w:rFonts w:eastAsia="Calibri"/>
                <w:sz w:val="22"/>
                <w:szCs w:val="22"/>
                <w:lang w:eastAsia="en-US"/>
              </w:rPr>
              <w:t>торгов</w:t>
            </w:r>
          </w:p>
          <w:p w14:paraId="28AA8A44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8719A9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Акционерное общество </w:t>
            </w:r>
          </w:p>
          <w:p w14:paraId="26F042C3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/>
                <w:sz w:val="22"/>
                <w:szCs w:val="22"/>
                <w:lang w:eastAsia="en-US"/>
              </w:rPr>
              <w:t xml:space="preserve">«Российский аукционный дом», </w:t>
            </w:r>
          </w:p>
          <w:p w14:paraId="6A3DE890" w14:textId="77777777" w:rsidR="003920E2" w:rsidRPr="00AD25AD" w:rsidRDefault="003920E2" w:rsidP="00420FFF">
            <w:pPr>
              <w:rPr>
                <w:rFonts w:eastAsia="Calibri"/>
              </w:rPr>
            </w:pPr>
            <w:r w:rsidRPr="00AD25AD">
              <w:rPr>
                <w:rFonts w:eastAsia="Calibri"/>
              </w:rPr>
              <w:t xml:space="preserve">ИНН 7838430413, КПП 783801001, </w:t>
            </w:r>
          </w:p>
          <w:p w14:paraId="640FBF37" w14:textId="77777777" w:rsidR="003920E2" w:rsidRPr="00AD25AD" w:rsidRDefault="003920E2" w:rsidP="00420FFF">
            <w:pPr>
              <w:rPr>
                <w:rFonts w:eastAsia="Calibri"/>
              </w:rPr>
            </w:pPr>
            <w:r w:rsidRPr="00AD25AD">
              <w:rPr>
                <w:rFonts w:eastAsia="Calibri"/>
              </w:rPr>
              <w:t>ОГРН 1097847233351,</w:t>
            </w:r>
          </w:p>
          <w:p w14:paraId="4B279831" w14:textId="77777777" w:rsidR="003920E2" w:rsidRPr="00AD25AD" w:rsidRDefault="003920E2" w:rsidP="00420FFF">
            <w:pPr>
              <w:rPr>
                <w:rFonts w:eastAsia="Calibri"/>
              </w:rPr>
            </w:pPr>
            <w:r w:rsidRPr="00AD25AD">
              <w:rPr>
                <w:rFonts w:eastAsia="Calibri"/>
              </w:rPr>
              <w:t>Санкт-Петербург, пер. Гривцова, д. 5, лит. В</w:t>
            </w:r>
            <w:r>
              <w:rPr>
                <w:rFonts w:eastAsia="Calibri"/>
              </w:rPr>
              <w:t>.</w:t>
            </w:r>
          </w:p>
          <w:p w14:paraId="49066944" w14:textId="77777777" w:rsidR="003920E2" w:rsidRPr="00AD25AD" w:rsidRDefault="003920E2" w:rsidP="00420FFF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AD25AD">
              <w:rPr>
                <w:rFonts w:eastAsia="Calibri"/>
              </w:rPr>
              <w:t>дрес Южного филиала АО «РАД»: 350020, г. Краснодар, ул. Красная, д. 176, литер 5/2, оф. 3.103, р/с № 40702810726260000311 в Филиале «</w:t>
            </w:r>
            <w:proofErr w:type="gramStart"/>
            <w:r w:rsidRPr="00AD25AD">
              <w:rPr>
                <w:rFonts w:eastAsia="Calibri"/>
              </w:rPr>
              <w:t xml:space="preserve">ЦЕНТРАЛЬНЫЙ»   </w:t>
            </w:r>
            <w:proofErr w:type="gramEnd"/>
            <w:r w:rsidRPr="00AD25AD">
              <w:rPr>
                <w:rFonts w:eastAsia="Calibri"/>
              </w:rPr>
              <w:t>БАНКА ВТБ (ПАО) г. Москва, к/с № 30101810145250000411, БИК 044525411.</w:t>
            </w:r>
          </w:p>
          <w:p w14:paraId="16012AE6" w14:textId="77777777" w:rsidR="003920E2" w:rsidRPr="003920E2" w:rsidRDefault="003920E2" w:rsidP="00420FFF">
            <w:pPr>
              <w:rPr>
                <w:rFonts w:eastAsia="Calibri"/>
                <w:lang w:val="en-US"/>
              </w:rPr>
            </w:pPr>
            <w:r w:rsidRPr="00AD25AD">
              <w:rPr>
                <w:rFonts w:eastAsia="Calibri"/>
              </w:rPr>
              <w:t>Тел</w:t>
            </w:r>
            <w:r w:rsidRPr="003920E2">
              <w:rPr>
                <w:rFonts w:eastAsia="Calibri"/>
                <w:lang w:val="en-US"/>
              </w:rPr>
              <w:t>. 8 </w:t>
            </w:r>
            <w:r>
              <w:rPr>
                <w:rFonts w:eastAsia="Calibri"/>
                <w:lang w:val="en-US"/>
              </w:rPr>
              <w:t>967</w:t>
            </w:r>
            <w:r w:rsidRPr="003920E2"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  <w:lang w:val="en-US"/>
              </w:rPr>
              <w:t>246</w:t>
            </w:r>
            <w:r w:rsidRPr="003920E2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44</w:t>
            </w:r>
            <w:r w:rsidRPr="003920E2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36</w:t>
            </w:r>
            <w:r w:rsidRPr="003920E2">
              <w:rPr>
                <w:rFonts w:eastAsia="Calibri"/>
                <w:lang w:val="en-US"/>
              </w:rPr>
              <w:t xml:space="preserve"> </w:t>
            </w:r>
          </w:p>
          <w:p w14:paraId="45D78130" w14:textId="77777777" w:rsidR="003920E2" w:rsidRPr="003920E2" w:rsidRDefault="003920E2" w:rsidP="00420FFF">
            <w:pPr>
              <w:rPr>
                <w:rFonts w:eastAsia="Calibri"/>
                <w:lang w:val="en-US"/>
              </w:rPr>
            </w:pPr>
            <w:r w:rsidRPr="003920E2">
              <w:rPr>
                <w:rFonts w:eastAsia="Calibri"/>
                <w:lang w:val="en-US"/>
              </w:rPr>
              <w:t xml:space="preserve">e-mail: </w:t>
            </w:r>
            <w:hyperlink r:id="rId7" w:history="1">
              <w:r w:rsidRPr="003920E2">
                <w:rPr>
                  <w:rStyle w:val="a3"/>
                  <w:rFonts w:eastAsia="Calibri"/>
                  <w:lang w:val="en-US"/>
                </w:rPr>
                <w:t>krasnodar@auction-house.ru</w:t>
              </w:r>
            </w:hyperlink>
          </w:p>
          <w:p w14:paraId="7783DAC9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  <w:p w14:paraId="186D54BF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</w:tcPr>
          <w:p w14:paraId="3558E374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</w:tcPr>
          <w:p w14:paraId="2E1A983B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                     </w:t>
            </w: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Претендент</w:t>
            </w:r>
          </w:p>
          <w:p w14:paraId="4D4EE706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01B7FB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14:paraId="47FBFA1D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14:paraId="28B713E3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14:paraId="1282ADC8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14:paraId="3A517B9E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14:paraId="63002B72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</w:t>
            </w:r>
          </w:p>
          <w:p w14:paraId="188FA675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</w:t>
            </w:r>
          </w:p>
          <w:p w14:paraId="59F19B83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58" w:firstLine="2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(банковские реквизиты должны указать и физические, и юридические лица</w:t>
            </w:r>
            <w:r w:rsidRPr="00F41F8D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  <w:p w14:paraId="24E7D598" w14:textId="77777777" w:rsidR="003920E2" w:rsidRPr="00F41F8D" w:rsidRDefault="003920E2" w:rsidP="00420FFF">
            <w:pPr>
              <w:keepNext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4D5354F3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Y="683"/>
        <w:tblOverlap w:val="never"/>
        <w:tblW w:w="7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3920E2" w:rsidRPr="00F41F8D" w14:paraId="17C1A469" w14:textId="77777777" w:rsidTr="00420FFF">
        <w:trPr>
          <w:trHeight w:val="939"/>
        </w:trPr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CE1D" w14:textId="77777777" w:rsidR="003920E2" w:rsidRPr="00F41F8D" w:rsidRDefault="003920E2" w:rsidP="00420FF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sz w:val="22"/>
                <w:szCs w:val="22"/>
                <w:lang w:eastAsia="en-US"/>
              </w:rPr>
              <w:t>От Организатора торгов подписано электронной подписью.</w:t>
            </w:r>
          </w:p>
          <w:p w14:paraId="3465EE3A" w14:textId="77777777" w:rsidR="003920E2" w:rsidRPr="00F41F8D" w:rsidRDefault="003920E2" w:rsidP="00420FF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70E9AE" w14:textId="77777777" w:rsidR="003920E2" w:rsidRPr="00F41F8D" w:rsidRDefault="003920E2" w:rsidP="00420FF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sz w:val="22"/>
                <w:szCs w:val="22"/>
                <w:lang w:eastAsia="en-US"/>
              </w:rPr>
              <w:t>Директор Южного филиала АО «</w:t>
            </w:r>
            <w:proofErr w:type="gramStart"/>
            <w:r w:rsidRPr="00F41F8D">
              <w:rPr>
                <w:rFonts w:eastAsia="Calibri"/>
                <w:sz w:val="22"/>
                <w:szCs w:val="22"/>
                <w:lang w:eastAsia="en-US"/>
              </w:rPr>
              <w:t xml:space="preserve">РАД»   </w:t>
            </w:r>
            <w:proofErr w:type="gramEnd"/>
            <w:r w:rsidRPr="00F41F8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Мелентьев Е.С.</w:t>
            </w:r>
          </w:p>
        </w:tc>
      </w:tr>
    </w:tbl>
    <w:p w14:paraId="7ACD0EB5" w14:textId="77777777" w:rsidR="003920E2" w:rsidRPr="00F41F8D" w:rsidRDefault="003920E2" w:rsidP="003920E2">
      <w:pPr>
        <w:keepNext/>
        <w:widowControl w:val="0"/>
        <w:overflowPunct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27BA294C" w14:textId="77777777" w:rsidR="003920E2" w:rsidRDefault="003920E2" w:rsidP="003920E2"/>
    <w:p w14:paraId="2BCEFFAF" w14:textId="77777777" w:rsidR="003920E2" w:rsidRDefault="003920E2" w:rsidP="003920E2"/>
    <w:p w14:paraId="3F33A375" w14:textId="77777777" w:rsidR="003920E2" w:rsidRDefault="003920E2" w:rsidP="003920E2"/>
    <w:p w14:paraId="3B1292E6" w14:textId="77777777" w:rsidR="003920E2" w:rsidRDefault="003920E2" w:rsidP="003920E2"/>
    <w:tbl>
      <w:tblPr>
        <w:tblpPr w:leftFromText="180" w:rightFromText="180" w:bottomFromText="200" w:vertAnchor="text" w:horzAnchor="margin" w:tblpY="700"/>
        <w:tblOverlap w:val="never"/>
        <w:tblW w:w="7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3920E2" w:rsidRPr="00F41F8D" w14:paraId="332D8DCF" w14:textId="77777777" w:rsidTr="00420FFF">
        <w:trPr>
          <w:trHeight w:val="939"/>
        </w:trPr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61C3" w14:textId="77777777" w:rsidR="003920E2" w:rsidRPr="00F41F8D" w:rsidRDefault="003920E2" w:rsidP="00420FF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 Претендента подписано электронной подписью.</w:t>
            </w:r>
          </w:p>
          <w:p w14:paraId="07A55860" w14:textId="77777777" w:rsidR="003920E2" w:rsidRPr="00F41F8D" w:rsidRDefault="003920E2" w:rsidP="00420FF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  <w:p w14:paraId="6D3C08E1" w14:textId="77777777" w:rsidR="003920E2" w:rsidRPr="00F41F8D" w:rsidRDefault="003920E2" w:rsidP="00420FF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F41F8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_____________________/__________ /</w:t>
            </w:r>
          </w:p>
        </w:tc>
      </w:tr>
    </w:tbl>
    <w:p w14:paraId="75A61197" w14:textId="77777777" w:rsidR="003920E2" w:rsidRPr="00B05549" w:rsidRDefault="003920E2" w:rsidP="003920E2"/>
    <w:p w14:paraId="7EFDD46C" w14:textId="77777777" w:rsidR="003920E2" w:rsidRPr="00B05549" w:rsidRDefault="003920E2" w:rsidP="003920E2"/>
    <w:p w14:paraId="6ACB3C20" w14:textId="77777777" w:rsidR="003920E2" w:rsidRPr="00B05549" w:rsidRDefault="003920E2" w:rsidP="003920E2"/>
    <w:p w14:paraId="11CE9270" w14:textId="77777777" w:rsidR="003920E2" w:rsidRPr="00B05549" w:rsidRDefault="003920E2" w:rsidP="003920E2"/>
    <w:p w14:paraId="3CD47B13" w14:textId="77777777" w:rsidR="003920E2" w:rsidRPr="00B05549" w:rsidRDefault="003920E2" w:rsidP="003920E2"/>
    <w:p w14:paraId="3E825E12" w14:textId="77777777" w:rsidR="003920E2" w:rsidRPr="00B05549" w:rsidRDefault="003920E2" w:rsidP="003920E2"/>
    <w:p w14:paraId="2A5FAE09" w14:textId="77777777" w:rsidR="003920E2" w:rsidRPr="00B05549" w:rsidRDefault="003920E2" w:rsidP="003920E2"/>
    <w:p w14:paraId="33A44C69" w14:textId="77777777" w:rsidR="003920E2" w:rsidRPr="00B05549" w:rsidRDefault="003920E2" w:rsidP="003920E2"/>
    <w:p w14:paraId="41143A60" w14:textId="77777777" w:rsidR="003920E2" w:rsidRPr="00B05549" w:rsidRDefault="003920E2" w:rsidP="003920E2"/>
    <w:p w14:paraId="401053BC" w14:textId="77777777" w:rsidR="003920E2" w:rsidRPr="00B05549" w:rsidRDefault="003920E2" w:rsidP="003920E2"/>
    <w:p w14:paraId="4D692B7D" w14:textId="77777777" w:rsidR="003920E2" w:rsidRPr="00B05549" w:rsidRDefault="003920E2" w:rsidP="003920E2"/>
    <w:p w14:paraId="56B62C3B" w14:textId="77777777" w:rsidR="003920E2" w:rsidRPr="00B05549" w:rsidRDefault="003920E2" w:rsidP="003920E2"/>
    <w:p w14:paraId="25CBBAC3" w14:textId="77777777" w:rsidR="003920E2" w:rsidRPr="00B05549" w:rsidRDefault="003920E2" w:rsidP="003920E2"/>
    <w:p w14:paraId="5B8C8177" w14:textId="77777777" w:rsidR="003920E2" w:rsidRDefault="003920E2"/>
    <w:sectPr w:rsidR="003920E2" w:rsidSect="003920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99332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E2"/>
    <w:rsid w:val="003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9633"/>
  <w15:chartTrackingRefBased/>
  <w15:docId w15:val="{836EEFCF-F42D-4A43-AA0B-0F61A21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0E2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92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0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2024-03-26T12:11:00Z</dcterms:created>
  <dcterms:modified xsi:type="dcterms:W3CDTF">2024-03-26T12:13:00Z</dcterms:modified>
</cp:coreProperties>
</file>