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7"/>
        <w:gridCol w:w="945"/>
        <w:gridCol w:w="945"/>
        <w:gridCol w:w="946"/>
        <w:gridCol w:w="945"/>
        <w:gridCol w:w="941"/>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 xml:space="preserve">ПРОЕКТ </w:t>
            </w: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Потапова Ирина Васильевна (05.09.1967г.р., место рожд: гор. Соликамск Пермской обл., адрес рег: 618740, Пермский край, Добрянка г, Орлова ул, дом № 46, квартира 35, СНИЛС03237681848, ИНН 591402098503, паспорт РФ серия 5712, номер 929654, выдан 08.10.2012, кем выдан Отделом УФМС России по Пермскому Краю в гор. Добрянка, код подразделения 590-022),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22.06.2023г. по делу № А50-4097/2023,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13.02.2024г. по продаже имущества Потаповой Ирины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236"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Нежилое помещение (гараж), площадь: 23,4 кв.м., кадастровый номер: 59:18:0010209:383 и право пользования земельный участком площадь: 21,0 кв.м. , кадастровый номер: 59:18:0010209:96, адрес (местонахождение): Пермский край, г. Добрянка, а/г Энергетик-1, бокс № 96</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13.02.2024г. на сайте https://lot-online.ru/, и указана в Протоколе  от 13.02.2024г.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Потаповой Ирины Васильевны 40817810850170246480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Потапова Ирина Васильевна (05.09.1967г.р., место рожд: гор. Соликамск Пермской обл., адрес рег: 618740, Пермский край, Добрянка г, Орлова ул, дом № 46, квартира 35, СНИЛС03237681848, ИНН 591402098503, паспорт РФ серия 5712, номер 929654, выдан 08.10.2012, кем выдан Отделом УФМС России по Пермскому Краю в гор. Добрянка, код подразделения 590-022)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Потаповой Ирины Васильевны 40817810850170246480 </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Потаповой Ирины Васильевны</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1099</Words>
  <Characters>7842</Characters>
  <CharactersWithSpaces>9393</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2024-04-01T10:10:42Z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