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6200DA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51433C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="006200DA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торгов посредством </w:t>
      </w:r>
      <w:r w:rsidR="006200DA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аукциона с открытой формой подачи предложений</w:t>
      </w:r>
      <w:r w:rsidR="006200DA" w:rsidRPr="006200DA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,</w:t>
      </w:r>
    </w:p>
    <w:p w:rsidR="007460EF" w:rsidRPr="000A0BBD" w:rsidRDefault="006200D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в рамках пр</w:t>
      </w:r>
      <w:r w:rsidR="0051433C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оцедуры банкротства Тюрина С.В.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D91079" w:rsidRPr="000A0BBD" w:rsidRDefault="0051433C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51433C">
        <w:rPr>
          <w:rFonts w:cs="Times New Roman"/>
          <w:sz w:val="18"/>
          <w:szCs w:val="18"/>
        </w:rPr>
        <w:t>Малиева</w:t>
      </w:r>
      <w:proofErr w:type="spellEnd"/>
      <w:r w:rsidRPr="0051433C">
        <w:rPr>
          <w:rFonts w:cs="Times New Roman"/>
          <w:sz w:val="18"/>
          <w:szCs w:val="18"/>
        </w:rPr>
        <w:t xml:space="preserve"> Олеся Олеговна член СРО ААУ "Синергия" (ИНН 583413921211, СНИЛС 165-313-944 65, адрес: 350063, Краснодарский край, г. Краснодар, ул. Комсомольская, д. 45, оф. 11)</w:t>
      </w:r>
      <w:r w:rsidR="007460EF" w:rsidRPr="000A0BBD">
        <w:rPr>
          <w:rFonts w:cs="Times New Roman"/>
          <w:sz w:val="18"/>
          <w:szCs w:val="18"/>
        </w:rPr>
        <w:t>.</w:t>
      </w:r>
      <w:r w:rsidR="00F871AB" w:rsidRPr="000A0BBD">
        <w:rPr>
          <w:rFonts w:cs="Times New Roman"/>
          <w:sz w:val="18"/>
          <w:szCs w:val="18"/>
        </w:rPr>
        <w:t>,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6200DA">
        <w:rPr>
          <w:rFonts w:cs="Times New Roman"/>
          <w:sz w:val="18"/>
          <w:szCs w:val="18"/>
        </w:rPr>
        <w:t>р</w:t>
      </w:r>
      <w:r w:rsidR="0051433C">
        <w:rPr>
          <w:rFonts w:cs="Times New Roman"/>
          <w:sz w:val="18"/>
          <w:szCs w:val="18"/>
        </w:rPr>
        <w:t>ажного суда Тульской области от 01.08.2023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51433C" w:rsidRPr="0051433C">
        <w:rPr>
          <w:rFonts w:cs="Times New Roman"/>
          <w:sz w:val="18"/>
          <w:szCs w:val="18"/>
        </w:rPr>
        <w:t>А68-6438/2023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r w:rsidR="008D5E70" w:rsidRPr="008D5E70">
        <w:rPr>
          <w:rFonts w:cs="Times New Roman"/>
          <w:sz w:val="18"/>
          <w:szCs w:val="18"/>
        </w:rPr>
        <w:t> </w:t>
      </w:r>
      <w:r w:rsidR="006200DA" w:rsidRPr="006200DA">
        <w:rPr>
          <w:rFonts w:cs="Times New Roman"/>
          <w:sz w:val="18"/>
          <w:szCs w:val="18"/>
        </w:rPr>
        <w:t> </w:t>
      </w:r>
      <w:r w:rsidR="0051433C">
        <w:rPr>
          <w:rFonts w:cs="Times New Roman"/>
          <w:sz w:val="18"/>
          <w:szCs w:val="18"/>
        </w:rPr>
        <w:t>Т</w:t>
      </w:r>
      <w:r w:rsidR="0051433C" w:rsidRPr="0051433C">
        <w:rPr>
          <w:rFonts w:cs="Times New Roman"/>
          <w:sz w:val="18"/>
          <w:szCs w:val="18"/>
        </w:rPr>
        <w:t xml:space="preserve">юрина Сергея Владимировича (дата/место рождения: 12.02.1978, г. Новомосковск Тульская </w:t>
      </w:r>
      <w:proofErr w:type="spellStart"/>
      <w:proofErr w:type="gramStart"/>
      <w:r w:rsidR="0051433C" w:rsidRPr="0051433C">
        <w:rPr>
          <w:rFonts w:cs="Times New Roman"/>
          <w:sz w:val="18"/>
          <w:szCs w:val="18"/>
        </w:rPr>
        <w:t>обл</w:t>
      </w:r>
      <w:proofErr w:type="spellEnd"/>
      <w:proofErr w:type="gramEnd"/>
      <w:r w:rsidR="0051433C" w:rsidRPr="0051433C">
        <w:rPr>
          <w:rFonts w:cs="Times New Roman"/>
          <w:sz w:val="18"/>
          <w:szCs w:val="18"/>
        </w:rPr>
        <w:t xml:space="preserve">, СНИЛС 056779154 10, ИНН 711607196400, адрес регистрации: Тульская </w:t>
      </w:r>
      <w:proofErr w:type="spellStart"/>
      <w:proofErr w:type="gramStart"/>
      <w:r w:rsidR="0051433C" w:rsidRPr="0051433C">
        <w:rPr>
          <w:rFonts w:cs="Times New Roman"/>
          <w:sz w:val="18"/>
          <w:szCs w:val="18"/>
        </w:rPr>
        <w:t>обл</w:t>
      </w:r>
      <w:proofErr w:type="spellEnd"/>
      <w:proofErr w:type="gramEnd"/>
      <w:r w:rsidR="0051433C" w:rsidRPr="0051433C">
        <w:rPr>
          <w:rFonts w:cs="Times New Roman"/>
          <w:sz w:val="18"/>
          <w:szCs w:val="18"/>
        </w:rPr>
        <w:t>, г. Тула, п. Косая Гора, ул. М. Горького, д. 15, кв. 27)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</w:t>
      </w:r>
      <w:r w:rsidR="006200DA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я торгов посредством </w:t>
      </w:r>
      <w:proofErr w:type="gramStart"/>
      <w:r w:rsidR="006200DA">
        <w:rPr>
          <w:rFonts w:ascii="Times New Roman" w:eastAsia="Times New Roman" w:hAnsi="Times New Roman" w:cs="Times New Roman"/>
          <w:b w:val="0"/>
          <w:sz w:val="18"/>
          <w:szCs w:val="18"/>
        </w:rPr>
        <w:t>аукциона</w:t>
      </w:r>
      <w:proofErr w:type="gramEnd"/>
      <w:r w:rsidR="006200DA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 с открытой формой подачи предложений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1433C">
        <w:rPr>
          <w:rFonts w:ascii="Times New Roman" w:hAnsi="Times New Roman" w:cs="Times New Roman"/>
          <w:b w:val="0"/>
          <w:sz w:val="18"/>
          <w:szCs w:val="18"/>
        </w:rPr>
        <w:t>Тюрина С.В.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51433C">
        <w:rPr>
          <w:rFonts w:cs="Times New Roman"/>
          <w:bCs/>
          <w:color w:val="000000"/>
          <w:sz w:val="18"/>
          <w:szCs w:val="18"/>
        </w:rPr>
        <w:t xml:space="preserve">Тип объекта: Двухкомнатная квартира Адрес: </w:t>
      </w:r>
      <w:proofErr w:type="gramStart"/>
      <w:r w:rsidRPr="0051433C">
        <w:rPr>
          <w:rFonts w:cs="Times New Roman"/>
          <w:bCs/>
          <w:color w:val="000000"/>
          <w:sz w:val="18"/>
          <w:szCs w:val="18"/>
        </w:rPr>
        <w:t>Тульская область, г. Тула, поселок Косая Гора, ул. Максима Горького, д. 15, кв.27 Здание: кирпич, 1972 г.</w:t>
      </w:r>
      <w:proofErr w:type="gramEnd"/>
    </w:p>
    <w:p w:rsidR="000640B9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51433C">
        <w:rPr>
          <w:rFonts w:cs="Times New Roman"/>
          <w:bCs/>
          <w:color w:val="000000"/>
          <w:sz w:val="18"/>
          <w:szCs w:val="18"/>
        </w:rPr>
        <w:t>Этаж: 3/5 Кадастровый номер: 71:30:010220:629 Площадь: общая 44,1 м</w:t>
      </w:r>
      <w:proofErr w:type="gramStart"/>
      <w:r w:rsidRPr="0051433C">
        <w:rPr>
          <w:rFonts w:cs="Times New Roman"/>
          <w:bCs/>
          <w:color w:val="000000"/>
          <w:sz w:val="18"/>
          <w:szCs w:val="18"/>
        </w:rPr>
        <w:t>2</w:t>
      </w:r>
      <w:proofErr w:type="gramEnd"/>
      <w:r w:rsidRPr="0051433C">
        <w:rPr>
          <w:rFonts w:cs="Times New Roman"/>
          <w:bCs/>
          <w:color w:val="000000"/>
          <w:sz w:val="18"/>
          <w:szCs w:val="18"/>
        </w:rPr>
        <w:t xml:space="preserve"> • жилая 29,1 м2 • кухни 6 м2 30,7 </w:t>
      </w:r>
      <w:proofErr w:type="spellStart"/>
      <w:r w:rsidRPr="0051433C">
        <w:rPr>
          <w:rFonts w:cs="Times New Roman"/>
          <w:bCs/>
          <w:color w:val="000000"/>
          <w:sz w:val="18"/>
          <w:szCs w:val="18"/>
        </w:rPr>
        <w:t>кв.м</w:t>
      </w:r>
      <w:proofErr w:type="spellEnd"/>
      <w:r w:rsidRPr="0051433C">
        <w:rPr>
          <w:rFonts w:cs="Times New Roman"/>
          <w:bCs/>
          <w:color w:val="000000"/>
          <w:sz w:val="18"/>
          <w:szCs w:val="18"/>
        </w:rPr>
        <w:t>.</w:t>
      </w:r>
    </w:p>
    <w:p w:rsidR="0051433C" w:rsidRDefault="0051433C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</w:p>
    <w:p w:rsidR="0051433C" w:rsidRPr="000640B9" w:rsidRDefault="0051433C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 xml:space="preserve">Получатель </w:t>
      </w:r>
      <w:proofErr w:type="gramStart"/>
      <w:r w:rsidRPr="0051433C">
        <w:rPr>
          <w:rFonts w:cs="Times New Roman"/>
          <w:color w:val="000000"/>
          <w:sz w:val="18"/>
          <w:szCs w:val="18"/>
        </w:rPr>
        <w:t>–Т</w:t>
      </w:r>
      <w:proofErr w:type="gramEnd"/>
      <w:r w:rsidRPr="0051433C">
        <w:rPr>
          <w:rFonts w:cs="Times New Roman"/>
          <w:color w:val="000000"/>
          <w:sz w:val="18"/>
          <w:szCs w:val="18"/>
        </w:rPr>
        <w:t>юрин Сергей Владимирович // д.р.:12.02.1978//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>Банк Получателя – ФИЛИАЛ "ЦЕНТРАЛЬНЫЙ" ПАО " СОВКОМБАНК"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51433C">
        <w:rPr>
          <w:rFonts w:cs="Times New Roman"/>
          <w:color w:val="000000"/>
          <w:sz w:val="18"/>
          <w:szCs w:val="18"/>
        </w:rPr>
        <w:t>ОБЛ</w:t>
      </w:r>
      <w:proofErr w:type="gramEnd"/>
      <w:r w:rsidRPr="0051433C">
        <w:rPr>
          <w:rFonts w:cs="Times New Roman"/>
          <w:color w:val="000000"/>
          <w:sz w:val="18"/>
          <w:szCs w:val="18"/>
        </w:rPr>
        <w:t xml:space="preserve"> БЕРДСК Г, ПОПОВА УЛ, 11 Телефон: 8-800-100-00-06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>БИК 045004763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>ИНН 4401116480</w:t>
      </w:r>
    </w:p>
    <w:p w:rsidR="0051433C" w:rsidRP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51433C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51433C">
        <w:rPr>
          <w:rFonts w:cs="Times New Roman"/>
          <w:color w:val="000000"/>
          <w:sz w:val="18"/>
          <w:szCs w:val="18"/>
        </w:rPr>
        <w:t>/счет 30101810150040000763</w:t>
      </w:r>
    </w:p>
    <w:p w:rsidR="006200DA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51433C">
        <w:rPr>
          <w:rFonts w:cs="Times New Roman"/>
          <w:color w:val="000000"/>
          <w:sz w:val="18"/>
          <w:szCs w:val="18"/>
        </w:rPr>
        <w:t>счет 40817810550168937768</w:t>
      </w:r>
    </w:p>
    <w:p w:rsidR="0051433C" w:rsidRDefault="0051433C" w:rsidP="005143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lastRenderedPageBreak/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6200DA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6200DA">
        <w:rPr>
          <w:rFonts w:cs="Times New Roman"/>
          <w:b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6200DA">
        <w:rPr>
          <w:rFonts w:cs="Times New Roman"/>
          <w:b/>
          <w:bCs/>
          <w:color w:val="000000"/>
          <w:sz w:val="18"/>
          <w:szCs w:val="18"/>
        </w:rPr>
        <w:t xml:space="preserve">                          </w:t>
      </w:r>
      <w:r w:rsidRPr="006200DA">
        <w:rPr>
          <w:rFonts w:cs="Times New Roman"/>
          <w:b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51433C" w:rsidP="006200D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Тюрин Сергей Владимирович</w:t>
            </w:r>
            <w:r w:rsidRPr="0051433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(дата/место рождения: 12.02.1978, г. Новомосковск Тульская </w:t>
            </w:r>
            <w:proofErr w:type="spellStart"/>
            <w:proofErr w:type="gramStart"/>
            <w:r w:rsidRPr="0051433C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1433C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СНИЛС 056779154 10, ИНН 711607196400, адрес регистрации: Тульская </w:t>
            </w:r>
            <w:proofErr w:type="spellStart"/>
            <w:proofErr w:type="gramStart"/>
            <w:r w:rsidRPr="0051433C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1433C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г. Тула, п. Косая Гора, ул. М. Горького, д. 15, кв. 27)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______________________</w:t>
            </w:r>
            <w:r w:rsidR="006200DA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="0051433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51433C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51433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59" w:rsidRDefault="00BA5A59" w:rsidP="00B5761C">
      <w:pPr>
        <w:spacing w:after="0"/>
      </w:pPr>
      <w:r>
        <w:separator/>
      </w:r>
    </w:p>
  </w:endnote>
  <w:endnote w:type="continuationSeparator" w:id="0">
    <w:p w:rsidR="00BA5A59" w:rsidRDefault="00BA5A59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59" w:rsidRDefault="00BA5A59" w:rsidP="00B5761C">
      <w:pPr>
        <w:spacing w:after="0"/>
      </w:pPr>
      <w:r>
        <w:separator/>
      </w:r>
    </w:p>
  </w:footnote>
  <w:footnote w:type="continuationSeparator" w:id="0">
    <w:p w:rsidR="00BA5A59" w:rsidRDefault="00BA5A59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1433C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0DA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3D87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5A59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13</cp:revision>
  <cp:lastPrinted>2023-01-20T13:03:00Z</cp:lastPrinted>
  <dcterms:created xsi:type="dcterms:W3CDTF">2023-02-27T14:01:00Z</dcterms:created>
  <dcterms:modified xsi:type="dcterms:W3CDTF">2024-04-02T07:19:00Z</dcterms:modified>
</cp:coreProperties>
</file>