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2"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Заляева Ильмира Хусаеновна (04.06.1979г.р., место рожд: г. Альметьевск Татарской АССР, адрес рег: 423457, Татарстан Респ, Альметьевский р-н, Альметьевск г, Гафиатуллина ул, дом № 12А, квартира 6, СНИЛС05008895149, ИНН 164402962750, паспорт РФ серия 9211, номер 236316, выдан 16.08.2011, кем выдан Отделом УФМС России по Республике Татарстан в Альметевском районе, код подразделения 160-019),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14.08.2023г. по делу №А65-15578/2023,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19.02.2024г. по продаже имущества Заляевой Ильмиры Хусаеновны,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04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 доля в праве на жилой дом, дача, площадь: 26,9м², кадастровый номер: 16:36:120101:244, 1/2 доля в праве на земельный участок , площадь: 3 004м², категория земель: земли населенных пунктов, вид разрешенного использования: для ведения личного подсобного хозяйства, кадастровый номер: 16:36:120101:80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19.02.2024г. на сайте https://lot-online.ru/, и указана в Протоколе  от 19.02.2024г.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Заляева Ильмира Хусаеновна (ИНН 164402962750),</w:t>
              <w:br/>
              <w:t>Р/СЧ 40817810250170021195</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Заляева Ильмира Хусаеновна (04.06.1979г.р., место рожд: г. Альметьевск Татарской АССР, адрес рег: 423457, Татарстан Респ, Альметьевский р-н, Альметьевск г, Гафиатуллина ул, дом № 12А, квартира 6, СНИЛС05008895149, ИНН 164402962750, паспорт РФ серия 9211, номер 236316, выдан 16.08.2011, кем выдан Отделом УФМС России по Республике Татарстан в Альметевском районе, код подразделения 160-019)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Заляева Ильмира Хусаеновна (ИНН 164402962750),</w:t>
              <w:br/>
              <w:t>Р/СЧ 40817810250170021195</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Заляевой Ильмиры Хусаеновны</w:t>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15"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315"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315"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315"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315"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Fonts w:ascii="Times New Roman" w:hAnsi="Times New Roman"/>
                <w:sz w:val="24"/>
                <w:szCs w:val="24"/>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4"/>
                <w:szCs w:val="24"/>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1114</Words>
  <Characters>7970</Characters>
  <CharactersWithSpaces>9534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2024-04-02T13:01:39Z</dcterms:modified>
  <cp:revision>2</cp:revision>
  <dc:subject/>
  <dc:title/>
</cp:coreProperties>
</file>