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44DBE727" w:rsidR="0002684E" w:rsidRPr="00EA5ACE" w:rsidRDefault="008F653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A5AC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5AC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A5AC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A5AC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A5AC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A5ACE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EA5ACE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Самарской области от 02 августа 2016 г. по делу №А55-11508/2016 </w:t>
      </w:r>
      <w:r w:rsidR="0002684E" w:rsidRPr="00EA5ACE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сообщает, </w:t>
      </w:r>
      <w:r w:rsidR="0002684E" w:rsidRPr="00EA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EA5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EA5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EA5AC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EA5AC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EA5ACE">
        <w:rPr>
          <w:rFonts w:ascii="Times New Roman" w:hAnsi="Times New Roman" w:cs="Times New Roman"/>
          <w:b/>
          <w:sz w:val="24"/>
          <w:szCs w:val="24"/>
        </w:rPr>
      </w:r>
      <w:r w:rsidR="0002684E" w:rsidRPr="00EA5AC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EA5AC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EA5AC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EA5ACE">
        <w:rPr>
          <w:rFonts w:ascii="Times New Roman" w:hAnsi="Times New Roman" w:cs="Times New Roman"/>
          <w:sz w:val="24"/>
          <w:szCs w:val="24"/>
        </w:rPr>
        <w:t xml:space="preserve"> (</w:t>
      </w:r>
      <w:r w:rsidRPr="00EA5ACE">
        <w:rPr>
          <w:rFonts w:ascii="Times New Roman" w:hAnsi="Times New Roman" w:cs="Times New Roman"/>
          <w:sz w:val="24"/>
          <w:szCs w:val="24"/>
        </w:rPr>
        <w:t>сообщение 02030244614 в газете АО «Коммерсантъ» №206(7651) от 03.11.2023 г.</w:t>
      </w:r>
      <w:r w:rsidR="0002684E" w:rsidRPr="00EA5ACE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</w:t>
      </w:r>
      <w:proofErr w:type="gramEnd"/>
      <w:r w:rsidR="0002684E" w:rsidRPr="00EA5ACE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проведенных в период </w:t>
      </w:r>
      <w:r w:rsidR="009C01EC" w:rsidRPr="00EA5ACE">
        <w:rPr>
          <w:rFonts w:ascii="Times New Roman" w:hAnsi="Times New Roman" w:cs="Times New Roman"/>
          <w:sz w:val="24"/>
          <w:szCs w:val="24"/>
        </w:rPr>
        <w:t>с 24 марта 2024 г. по 26 марта 2024 г.</w:t>
      </w:r>
      <w:r w:rsidR="0002684E" w:rsidRPr="00EA5ACE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E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EA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9C01EC" w:rsidRPr="00EA5ACE">
        <w:rPr>
          <w:rFonts w:ascii="Times New Roman" w:hAnsi="Times New Roman" w:cs="Times New Roman"/>
          <w:sz w:val="24"/>
          <w:szCs w:val="24"/>
        </w:rPr>
        <w:t>ему</w:t>
      </w:r>
      <w:r w:rsidR="0002684E" w:rsidRPr="00EA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9C01EC" w:rsidRPr="00EA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EA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EA5A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EA5A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EA5A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EA5A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EA5ACE" w:rsidRPr="00EA5ACE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50E19A7" w:rsidR="00EA5ACE" w:rsidRPr="00EA5ACE" w:rsidRDefault="00EA5AC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5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1925ED66" w:rsidR="00EA5ACE" w:rsidRPr="00EA5ACE" w:rsidRDefault="00EA5ACE" w:rsidP="000D3664">
            <w:pPr>
              <w:jc w:val="center"/>
            </w:pPr>
            <w:r w:rsidRPr="00EA5ACE">
              <w:t>109 000,00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31A9C395" w:rsidR="00EA5ACE" w:rsidRPr="00EA5ACE" w:rsidRDefault="00EA5ACE" w:rsidP="000D3664">
            <w:pPr>
              <w:jc w:val="center"/>
            </w:pPr>
            <w:proofErr w:type="spellStart"/>
            <w:r w:rsidRPr="00EA5ACE">
              <w:t>Касмынин</w:t>
            </w:r>
            <w:proofErr w:type="spellEnd"/>
            <w:r w:rsidRPr="00EA5ACE">
              <w:t xml:space="preserve"> Владимир Геннадьевич</w:t>
            </w:r>
          </w:p>
        </w:tc>
      </w:tr>
      <w:bookmarkEnd w:id="0"/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8F653E"/>
    <w:rsid w:val="00930BBE"/>
    <w:rsid w:val="00960164"/>
    <w:rsid w:val="009A213F"/>
    <w:rsid w:val="009C01EC"/>
    <w:rsid w:val="00BD06D1"/>
    <w:rsid w:val="00CB1641"/>
    <w:rsid w:val="00CC102E"/>
    <w:rsid w:val="00CE58D1"/>
    <w:rsid w:val="00D547D5"/>
    <w:rsid w:val="00E809E3"/>
    <w:rsid w:val="00E90D36"/>
    <w:rsid w:val="00E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dcterms:created xsi:type="dcterms:W3CDTF">2018-08-16T09:03:00Z</dcterms:created>
  <dcterms:modified xsi:type="dcterms:W3CDTF">2024-04-03T11:34:00Z</dcterms:modified>
</cp:coreProperties>
</file>