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05.04.2024</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Беседин Дмитрий Викторович (15.02.1991г.р., место рожд: гор. Свободный Амурской области, адрес рег: 676455, Амурская обл, Свободный г, Кирпичный пер, дом № 77, квартира 16, СНИЛС14421630725, ИНН 280702111082, паспорт РФ серия 5011, номер 899311, выдан 05.12.2011, кем выдан Отделом УФМС России по Новосибирской области в Советском районе г. Новосибирска, код подразделения 540-010),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Амурской области от 28.09.2022г. по делу №А04-5074/2022,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20.05.2024г. по продаже имущества Беседина Дмитрия Викторовича,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имущества)</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Имущество обеспечено обременением в виде залога в пользу ТКБ БАНК ПАО (ИНН 7709129705,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20.05.2024г. на сайте https://lot-online.ru/, и указана в Протоколе  от 20.05.2024г.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Беседина Дмитрия Викторовича 40817810750173130347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Беседин Дмитрий Викторович (15.02.1991г.р., место рожд: гор. Свободный Амурской области, адрес рег: 676455, Амурская обл, Свободный г, Кирпичный пер, дом № 77, квартира 16, СНИЛС14421630725, ИНН 280702111082, паспорт РФ серия 5011, номер 899311, выдан 05.12.2011, кем выдан Отделом УФМС России по Новосибирской области в Советском районе г. Новосибирска, код подразделения 540-010)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Беседина Дмитрия Викторовича 40817810750173130347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Беседина Дмитрия Викторовича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