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9.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очкова Галина Владимировна (Бучельникова Галина Владимировна, Брагина Галина Владимировна) (15.02.1975г.р., место рожд: с. Богородское Ивановского р-на Амурской обл., адрес рег: 607940, Нижегородская обл, Большеболдинский р-н, Большое Болдино с, Карла Маркса ул, дом № 44, СНИЛС02138297837, ИНН 522101226741, паспорт РФ серия 2220, номер 037959, выдан 07.03.2020, кем выдан ГУ МВД РОССИИ ПО НИЖЕГОРОДСКОЙ ОБЛАСТИ, код подразделения 520-01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Нижегородской области от 02.08.2022г. по делу №А43-89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5.2024г. по продаже имущества Клочковой Гал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87м², адрес (местонахождение): Нижегородская область, Богородский район, д. Шумилово, ул. Радужная, участок 142, разрешенное использование: Для индивидуального жилищного строительства, кадастровый номер: 52:24:0031104:24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5.2024г. на сайте https://lot-online.ru/, и указана в Протоколе  от 2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очковой Галины Владимировны 40817810350168207698 4081781065016820769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очкова Галина Владимировна (Бучельникова Галина Владимировна, Брагина Галина Владимировна) (15.02.1975г.р., место рожд: с. Богородское Ивановского р-на Амурской обл., адрес рег: 607940, Нижегородская обл, Большеболдинский р-н, Большое Болдино с, Карла Маркса ул, дом № 44, СНИЛС02138297837, ИНН 522101226741, паспорт РФ серия 2220, номер 037959, выдан 07.03.2020, кем выдан ГУ МВД РОССИИ ПО НИЖЕГОРОДСКОЙ ОБЛАСТИ, код подразделения 5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лочковой Галины Владимировны 40817810350168207698 4081781065016820769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очковой Гал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