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D227298" w:rsidR="00777765" w:rsidRPr="00811556" w:rsidRDefault="005C516D" w:rsidP="00607DC4">
      <w:pPr>
        <w:spacing w:after="0" w:line="240" w:lineRule="auto"/>
        <w:ind w:firstLine="567"/>
        <w:jc w:val="both"/>
      </w:pPr>
      <w:r w:rsidRPr="005C516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C516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C516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C516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C516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C516D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 (</w:t>
      </w:r>
      <w:proofErr w:type="gramStart"/>
      <w:r w:rsidRPr="005C516D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Самарской области от 02 августа 2016 г. по делу №А55-11508/2016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2D933731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F0BF450" w14:textId="0D1889B1" w:rsidR="00B368B1" w:rsidRDefault="005C516D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Pr="005C516D">
        <w:t xml:space="preserve">ООО «ЯХТ-МАРИН», ИНН 6321277647, солидарно с </w:t>
      </w:r>
      <w:proofErr w:type="spellStart"/>
      <w:r w:rsidRPr="005C516D">
        <w:t>Асфяндяровым</w:t>
      </w:r>
      <w:proofErr w:type="spellEnd"/>
      <w:r w:rsidRPr="005C516D">
        <w:t xml:space="preserve"> Ринатом </w:t>
      </w:r>
      <w:proofErr w:type="spellStart"/>
      <w:r w:rsidRPr="005C516D">
        <w:t>Равиловичем</w:t>
      </w:r>
      <w:proofErr w:type="spellEnd"/>
      <w:r w:rsidRPr="005C516D">
        <w:t xml:space="preserve"> (поручитель ООО «АКВАМАРИН», ИНН 7328061590, исключен из ЕГРЮЛ, поручитель/субсидиарная ответственность по обязательствам ООО «ЯХТ-МАРИН»), КД 745 от 04.09.2012, КД 2208 от 10.04.2014, решения Центрального районного суда г. Тольятти от 28.07.2015 по делу 2-2515/2015, от 15.09.2015 по делу 2-5039/2015, определения АС Самарской области от 15.05.2017 по делу</w:t>
      </w:r>
      <w:proofErr w:type="gramEnd"/>
      <w:r w:rsidRPr="005C516D">
        <w:t xml:space="preserve"> </w:t>
      </w:r>
      <w:proofErr w:type="gramStart"/>
      <w:r w:rsidRPr="005C516D">
        <w:t xml:space="preserve">А55-5544/2016 о включении в РТК третьей очереди к ООО «ЯХТ-МАРИН», от 21.12.2020 по делу А55-5544/2016 о замене взыскателя ООО «ЯХТ-МАРИН» на ООО КБ «Эл банк» в части привлечения к субсидиарной ответственности </w:t>
      </w:r>
      <w:proofErr w:type="spellStart"/>
      <w:r w:rsidRPr="005C516D">
        <w:t>Асфяндярова</w:t>
      </w:r>
      <w:proofErr w:type="spellEnd"/>
      <w:r w:rsidRPr="005C516D">
        <w:t xml:space="preserve"> Р.Р., от 01.02.2021 по делу А55-5544/2016 о прекращении производства о несостоятельности (банкротстве), от 28.12.2022 по делу А55-5544/2016 о выдаче исполнительных документов в отношении</w:t>
      </w:r>
      <w:proofErr w:type="gramEnd"/>
      <w:r w:rsidRPr="005C516D">
        <w:t xml:space="preserve"> ООО «ЯХТ-МАРИН», от 04.09.2023 по делу А55-5544/2016 о выдаче исполнительных документов в отношении </w:t>
      </w:r>
      <w:proofErr w:type="spellStart"/>
      <w:r w:rsidRPr="005C516D">
        <w:t>Асфяндярова</w:t>
      </w:r>
      <w:proofErr w:type="spellEnd"/>
      <w:r w:rsidRPr="005C516D">
        <w:t xml:space="preserve"> Р.Р., от 09.10.2023 по делу А55-5544/2016 об исправлении описки, срок предъявления ИД в части госпошлин по </w:t>
      </w:r>
      <w:proofErr w:type="spellStart"/>
      <w:r w:rsidRPr="005C516D">
        <w:t>Асфяндярову</w:t>
      </w:r>
      <w:proofErr w:type="spellEnd"/>
      <w:r w:rsidRPr="005C516D">
        <w:t xml:space="preserve"> Р.Р. истек (15 655 989,39 руб.)</w:t>
      </w:r>
      <w:r>
        <w:t xml:space="preserve"> – </w:t>
      </w:r>
      <w:r w:rsidRPr="005C516D">
        <w:t>15</w:t>
      </w:r>
      <w:r>
        <w:t xml:space="preserve"> </w:t>
      </w:r>
      <w:r w:rsidRPr="005C516D">
        <w:t>655</w:t>
      </w:r>
      <w:r>
        <w:t xml:space="preserve"> </w:t>
      </w:r>
      <w:r w:rsidRPr="005C516D">
        <w:t>989,39</w:t>
      </w:r>
      <w:r>
        <w:t xml:space="preserve"> руб.</w:t>
      </w:r>
    </w:p>
    <w:p w14:paraId="08A89069" w14:textId="6EFA459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5C516D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7A2255D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5C516D" w:rsidRPr="005C516D">
        <w:rPr>
          <w:rFonts w:ascii="Times New Roman CYR" w:hAnsi="Times New Roman CYR" w:cs="Times New Roman CYR"/>
          <w:b/>
          <w:color w:val="000000"/>
        </w:rPr>
        <w:t>04 июня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5D960309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5C516D" w:rsidRPr="005C516D">
        <w:rPr>
          <w:b/>
          <w:color w:val="000000"/>
        </w:rPr>
        <w:t>04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5C516D" w:rsidRPr="005C516D">
        <w:rPr>
          <w:b/>
          <w:color w:val="000000"/>
        </w:rPr>
        <w:t>22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="005C516D">
        <w:rPr>
          <w:color w:val="000000"/>
        </w:rPr>
        <w:t>нереализованным</w:t>
      </w:r>
      <w:r w:rsidRPr="0037642D">
        <w:rPr>
          <w:color w:val="000000"/>
        </w:rPr>
        <w:t xml:space="preserve"> лот</w:t>
      </w:r>
      <w:r w:rsidR="005C516D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5C516D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09363DA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A1A56" w:rsidRPr="00CA1A56">
        <w:rPr>
          <w:b/>
          <w:color w:val="000000"/>
        </w:rPr>
        <w:t>16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A1A56" w:rsidRPr="00CA1A56">
        <w:rPr>
          <w:b/>
          <w:color w:val="000000"/>
        </w:rPr>
        <w:t>10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</w:t>
      </w:r>
      <w:r w:rsidRPr="0037642D">
        <w:rPr>
          <w:color w:val="000000"/>
        </w:rPr>
        <w:lastRenderedPageBreak/>
        <w:t>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9331E39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A376FA">
        <w:rPr>
          <w:b/>
          <w:bCs/>
          <w:color w:val="000000"/>
        </w:rPr>
        <w:t>29 июля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A376FA">
        <w:rPr>
          <w:b/>
          <w:bCs/>
          <w:color w:val="000000"/>
        </w:rPr>
        <w:t>06 сентября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3BA7CB65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66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A376FA" w:rsidRPr="00966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 июля</w:t>
      </w:r>
      <w:r w:rsidRPr="00966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6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966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66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966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966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966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966189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966189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96618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66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966189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9661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  <w:proofErr w:type="gramEnd"/>
    </w:p>
    <w:p w14:paraId="5A2E6EEE" w14:textId="251C7F22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966189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966189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23CECAF0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966189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966189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347A0A47" w14:textId="57DED1D3" w:rsidR="007629DF" w:rsidRPr="007629DF" w:rsidRDefault="007629DF" w:rsidP="007629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9DF">
        <w:rPr>
          <w:color w:val="000000"/>
        </w:rPr>
        <w:t>с 29 июля 2024 г. по 11 августа 2024 г. - в размере начальной цены продажи лот</w:t>
      </w:r>
      <w:r>
        <w:rPr>
          <w:color w:val="000000"/>
        </w:rPr>
        <w:t>а</w:t>
      </w:r>
      <w:r w:rsidRPr="007629DF">
        <w:rPr>
          <w:color w:val="000000"/>
        </w:rPr>
        <w:t>;</w:t>
      </w:r>
    </w:p>
    <w:p w14:paraId="48E91C8F" w14:textId="6A4361F5" w:rsidR="007629DF" w:rsidRPr="007629DF" w:rsidRDefault="007629DF" w:rsidP="007629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629DF">
        <w:rPr>
          <w:color w:val="000000"/>
        </w:rPr>
        <w:t>с 12 августа 2024 г. по 24 августа 2024 г. - в размере 94,</w:t>
      </w:r>
      <w:r w:rsidR="00063628">
        <w:rPr>
          <w:color w:val="000000"/>
        </w:rPr>
        <w:t>45</w:t>
      </w:r>
      <w:r w:rsidRPr="007629DF">
        <w:rPr>
          <w:color w:val="000000"/>
        </w:rPr>
        <w:t>% от начальной цены продажи лота;</w:t>
      </w:r>
    </w:p>
    <w:p w14:paraId="45D02C04" w14:textId="5480D6DB" w:rsidR="00B368B1" w:rsidRDefault="007629DF" w:rsidP="007629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629DF">
        <w:rPr>
          <w:color w:val="000000"/>
        </w:rPr>
        <w:t>с 25 августа 2024 г. по 06 сентября 2024 г. - в размере 8</w:t>
      </w:r>
      <w:r w:rsidR="00063628">
        <w:rPr>
          <w:color w:val="000000"/>
        </w:rPr>
        <w:t>8</w:t>
      </w:r>
      <w:r w:rsidRPr="007629DF">
        <w:rPr>
          <w:color w:val="000000"/>
        </w:rPr>
        <w:t>,</w:t>
      </w:r>
      <w:r w:rsidR="00063628">
        <w:rPr>
          <w:color w:val="000000"/>
        </w:rPr>
        <w:t>90</w:t>
      </w:r>
      <w:bookmarkStart w:id="0" w:name="_GoBack"/>
      <w:bookmarkEnd w:id="0"/>
      <w:r w:rsidRPr="007629DF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Pr="007629D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</w:t>
      </w:r>
      <w:r w:rsidRPr="007629DF">
        <w:rPr>
          <w:rFonts w:ascii="Times New Roman" w:hAnsi="Times New Roman" w:cs="Times New Roman"/>
          <w:color w:val="000000"/>
          <w:sz w:val="24"/>
          <w:szCs w:val="24"/>
        </w:rPr>
        <w:t>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7629DF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629D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7629DF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9D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629DF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629DF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ючить Договор и проекта Договора, подписать Договор и не позднее 2 (Два) дней с даты подписания направить его </w:t>
      </w:r>
      <w:r w:rsidRPr="00D356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3565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3565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35650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35650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D3565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Pr="00D35650">
        <w:rPr>
          <w:rFonts w:ascii="Times New Roman" w:hAnsi="Times New Roman" w:cs="Times New Roman"/>
          <w:color w:val="000000"/>
          <w:sz w:val="24"/>
          <w:szCs w:val="24"/>
        </w:rPr>
        <w:t>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D35650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3565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3565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3565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3565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6654DAC3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65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35650" w:rsidRPr="00D35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16:00 часов по адресу: г. Самара, ул. Урицкого, д. 19, БЦ «Деловой Мир», 12 этаж, тел. 8-800-505-80-32; у ОТ: pf@auction-house.ru, Соболькова Елена 8(927)208-15-34 (</w:t>
      </w:r>
      <w:proofErr w:type="gramStart"/>
      <w:r w:rsidR="00D35650" w:rsidRPr="00D35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D35650" w:rsidRPr="00D35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+1 час), Харланова Наталья тел. 8(927)208-21-43 (мск+1час).</w:t>
      </w:r>
      <w:r w:rsidRPr="00D35650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63628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C516D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629DF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66189"/>
    <w:rsid w:val="009730D9"/>
    <w:rsid w:val="00997993"/>
    <w:rsid w:val="009A2AA8"/>
    <w:rsid w:val="009C6E48"/>
    <w:rsid w:val="009F0E7B"/>
    <w:rsid w:val="00A03865"/>
    <w:rsid w:val="00A115B3"/>
    <w:rsid w:val="00A21CDC"/>
    <w:rsid w:val="00A376FA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A1A56"/>
    <w:rsid w:val="00CE0CC1"/>
    <w:rsid w:val="00D35650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1930</Words>
  <Characters>12378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13</cp:revision>
  <cp:lastPrinted>2023-07-06T09:26:00Z</cp:lastPrinted>
  <dcterms:created xsi:type="dcterms:W3CDTF">2023-07-06T09:54:00Z</dcterms:created>
  <dcterms:modified xsi:type="dcterms:W3CDTF">2024-04-08T07:57:00Z</dcterms:modified>
</cp:coreProperties>
</file>