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2E197ACA" w:rsidR="00CB638E" w:rsidRDefault="00714F53" w:rsidP="00CB638E">
      <w:pPr>
        <w:spacing w:after="0" w:line="240" w:lineRule="auto"/>
        <w:ind w:firstLine="567"/>
        <w:jc w:val="both"/>
      </w:pPr>
      <w:r w:rsidRPr="00714F5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14F5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14F5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714F53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714F53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714F53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Акционерным обществом «</w:t>
      </w:r>
      <w:proofErr w:type="spellStart"/>
      <w:r w:rsidRPr="00714F53">
        <w:rPr>
          <w:rFonts w:ascii="Times New Roman" w:hAnsi="Times New Roman" w:cs="Times New Roman"/>
          <w:color w:val="000000"/>
          <w:sz w:val="24"/>
          <w:szCs w:val="24"/>
        </w:rPr>
        <w:t>АктивКапитал</w:t>
      </w:r>
      <w:proofErr w:type="spellEnd"/>
      <w:r w:rsidRPr="00714F53">
        <w:rPr>
          <w:rFonts w:ascii="Times New Roman" w:hAnsi="Times New Roman" w:cs="Times New Roman"/>
          <w:color w:val="000000"/>
          <w:sz w:val="24"/>
          <w:szCs w:val="24"/>
        </w:rPr>
        <w:t xml:space="preserve"> Банк» (АО «АК Банк»), (адрес регистрации: 443001, Самарская обл., г. Самара, ул. </w:t>
      </w:r>
      <w:proofErr w:type="spellStart"/>
      <w:r w:rsidRPr="00714F53">
        <w:rPr>
          <w:rFonts w:ascii="Times New Roman" w:hAnsi="Times New Roman" w:cs="Times New Roman"/>
          <w:color w:val="000000"/>
          <w:sz w:val="24"/>
          <w:szCs w:val="24"/>
        </w:rPr>
        <w:t>Вилоновская</w:t>
      </w:r>
      <w:proofErr w:type="spellEnd"/>
      <w:r w:rsidRPr="00714F53">
        <w:rPr>
          <w:rFonts w:ascii="Times New Roman" w:hAnsi="Times New Roman" w:cs="Times New Roman"/>
          <w:color w:val="000000"/>
          <w:sz w:val="24"/>
          <w:szCs w:val="24"/>
        </w:rPr>
        <w:t>, д.84, ИНН 6318109040, ОГРН 1026300005170) (далее – финансовая организация), конкурсным управляющим (</w:t>
      </w:r>
      <w:proofErr w:type="gramStart"/>
      <w:r w:rsidRPr="00714F53">
        <w:rPr>
          <w:rFonts w:ascii="Times New Roman" w:hAnsi="Times New Roman" w:cs="Times New Roman"/>
          <w:color w:val="000000"/>
          <w:sz w:val="24"/>
          <w:szCs w:val="24"/>
        </w:rPr>
        <w:t>ликвидатором) которого на основании решения Арбитражного суда Самарской области от 28 мая 2018 г. по делу № А55-10304/2018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7777777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05B3156F" w14:textId="77777777" w:rsidR="0096348F" w:rsidRDefault="0096348F" w:rsidP="009634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 xml:space="preserve">Лот 1 - ООО «Сентябрь-Два», ИНН 6321101026, поручитель </w:t>
      </w:r>
      <w:proofErr w:type="spellStart"/>
      <w:r>
        <w:t>Багателия</w:t>
      </w:r>
      <w:proofErr w:type="spellEnd"/>
      <w:r>
        <w:t xml:space="preserve"> Юрий Павлович, КД 193/1-2011 от 01.09.2011, определения АС Самарской области от 05.09.2017 по делу А55-32888/2016 о включении в РТК четвертой очереди, от 04.05.2021 по делу А55-24290/2019 о включении в РТК третьей очереди к поручителю, ООО «Сентябрь-Два» находится в стадии банкротства, в отношении </w:t>
      </w:r>
      <w:proofErr w:type="spellStart"/>
      <w:r>
        <w:t>Багателия</w:t>
      </w:r>
      <w:proofErr w:type="spellEnd"/>
      <w:r>
        <w:t xml:space="preserve"> Ю.П. завершена процедура банкротства, должник</w:t>
      </w:r>
      <w:proofErr w:type="gramEnd"/>
      <w:r>
        <w:t xml:space="preserve"> освобожден от исполнения обязательств перед Банком, планируется подача кассационной жалобы (4 577 403,43 руб.) - 4 577 403,43 руб.;</w:t>
      </w:r>
    </w:p>
    <w:p w14:paraId="4249E81D" w14:textId="77777777" w:rsidR="0096348F" w:rsidRDefault="0096348F" w:rsidP="009634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>Лот 2 - ООО «Вавилон», ИНН 7801329537, определения АС г. Санкт-Петербурга и Ленинградской области от 20.11.2020 по делу А56-58773/2020 о взыскании неосновательного обогащения, возникшего в результате излишне уплаченной арендной платы по договору субаренды нежилого помещения 2 от 01.09.2017, от 13.01.2024 по делу А56-58773/2020 о выдаче дубликата исполнительного листа (91 971,44 руб.) - 91 971,44 руб.;</w:t>
      </w:r>
      <w:proofErr w:type="gramEnd"/>
    </w:p>
    <w:p w14:paraId="65FE62BC" w14:textId="77777777" w:rsidR="0096348F" w:rsidRDefault="0096348F" w:rsidP="009634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>
        <w:t xml:space="preserve">Лот 3 - Ефремов Артем Николаевич, КД 457/КФ от 23.08.2016, заочное решение Куйбышевского районного суда г. Самары от 24.05.2019 по делу 2-949/19, Зубкова Галина Юрьевна, КД 84/2-2016 от 30.06.2016, заочное решение </w:t>
      </w:r>
      <w:proofErr w:type="spellStart"/>
      <w:r>
        <w:t>Красноглинского</w:t>
      </w:r>
      <w:proofErr w:type="spellEnd"/>
      <w:r>
        <w:t xml:space="preserve"> районного суда г. Самара от 17.11.2017 по делу 2-2239/2017 о взыскании задолженности, Самарская область (77 511 211,61 руб.) - 77 511 211,61 руб.</w:t>
      </w:r>
      <w:proofErr w:type="gramEnd"/>
    </w:p>
    <w:p w14:paraId="72CEA841" w14:textId="6B1EC333" w:rsidR="009E6456" w:rsidRPr="0037642D" w:rsidRDefault="009E6456" w:rsidP="009634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34312E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96348F" w:rsidRPr="0096348F">
        <w:rPr>
          <w:rFonts w:ascii="Times New Roman CYR" w:hAnsi="Times New Roman CYR" w:cs="Times New Roman CYR"/>
          <w:b/>
          <w:color w:val="000000"/>
        </w:rPr>
        <w:t>03 июня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4022A7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96348F" w:rsidRPr="0096348F">
        <w:rPr>
          <w:b/>
          <w:color w:val="000000"/>
        </w:rPr>
        <w:t>03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96348F" w:rsidRPr="0096348F">
        <w:rPr>
          <w:b/>
          <w:color w:val="000000"/>
        </w:rPr>
        <w:t>22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07B0C9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6348F" w:rsidRPr="0096348F">
        <w:rPr>
          <w:b/>
          <w:color w:val="000000"/>
        </w:rPr>
        <w:t>16 апреля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6348F" w:rsidRPr="0096348F">
        <w:rPr>
          <w:b/>
          <w:color w:val="000000"/>
        </w:rPr>
        <w:lastRenderedPageBreak/>
        <w:t>10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7DABEDF1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96348F">
        <w:rPr>
          <w:b/>
          <w:bCs/>
          <w:color w:val="000000"/>
        </w:rPr>
        <w:t>1</w:t>
      </w:r>
      <w:r w:rsidRPr="005246E8">
        <w:rPr>
          <w:b/>
          <w:bCs/>
          <w:color w:val="000000"/>
        </w:rPr>
        <w:t xml:space="preserve"> - с </w:t>
      </w:r>
      <w:r w:rsidR="0096348F">
        <w:rPr>
          <w:b/>
          <w:bCs/>
          <w:color w:val="000000"/>
        </w:rPr>
        <w:t>29 июля</w:t>
      </w:r>
      <w:r w:rsidR="009E6456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96348F">
        <w:rPr>
          <w:b/>
          <w:bCs/>
          <w:color w:val="000000"/>
        </w:rPr>
        <w:t>09 сентября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087F3BCD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96348F">
        <w:rPr>
          <w:b/>
          <w:bCs/>
          <w:color w:val="000000"/>
        </w:rPr>
        <w:t>ам 2, 3</w:t>
      </w:r>
      <w:r w:rsidRPr="005246E8">
        <w:rPr>
          <w:b/>
          <w:bCs/>
          <w:color w:val="000000"/>
        </w:rPr>
        <w:t xml:space="preserve"> - с </w:t>
      </w:r>
      <w:r w:rsidR="0096348F" w:rsidRPr="0096348F">
        <w:rPr>
          <w:b/>
          <w:bCs/>
          <w:color w:val="000000"/>
        </w:rPr>
        <w:t xml:space="preserve">29 июля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96348F">
        <w:rPr>
          <w:b/>
          <w:bCs/>
          <w:color w:val="000000"/>
        </w:rPr>
        <w:t>21</w:t>
      </w:r>
      <w:r w:rsidR="0096348F" w:rsidRPr="0096348F">
        <w:rPr>
          <w:b/>
          <w:bCs/>
          <w:color w:val="000000"/>
        </w:rPr>
        <w:t xml:space="preserve"> сентября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7E4339" w14:textId="554E0E3B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1B071A" w:rsidRPr="001B071A">
        <w:rPr>
          <w:b/>
          <w:color w:val="000000"/>
        </w:rPr>
        <w:t>29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1B071A">
        <w:rPr>
          <w:color w:val="000000"/>
        </w:rPr>
        <w:t xml:space="preserve">за </w:t>
      </w:r>
      <w:r w:rsidR="001B071A" w:rsidRPr="001B071A">
        <w:rPr>
          <w:color w:val="000000"/>
        </w:rPr>
        <w:t>1</w:t>
      </w:r>
      <w:r w:rsidRPr="001B071A">
        <w:rPr>
          <w:color w:val="000000"/>
        </w:rPr>
        <w:t xml:space="preserve"> (</w:t>
      </w:r>
      <w:r w:rsidR="001B071A" w:rsidRPr="001B071A">
        <w:rPr>
          <w:color w:val="000000"/>
        </w:rPr>
        <w:t>Один</w:t>
      </w:r>
      <w:r w:rsidRPr="001B071A">
        <w:rPr>
          <w:color w:val="000000"/>
        </w:rPr>
        <w:t>) календарны</w:t>
      </w:r>
      <w:r w:rsidR="001B071A" w:rsidRPr="001B071A">
        <w:rPr>
          <w:color w:val="000000"/>
        </w:rPr>
        <w:t>й</w:t>
      </w:r>
      <w:r w:rsidRPr="001B071A">
        <w:rPr>
          <w:color w:val="000000"/>
        </w:rPr>
        <w:t xml:space="preserve"> д</w:t>
      </w:r>
      <w:r w:rsidR="001B071A" w:rsidRPr="001B071A">
        <w:rPr>
          <w:color w:val="000000"/>
        </w:rPr>
        <w:t>ень</w:t>
      </w:r>
      <w:r w:rsidRPr="001B071A">
        <w:rPr>
          <w:color w:val="000000"/>
        </w:rPr>
        <w:t xml:space="preserve"> до</w:t>
      </w:r>
      <w:r w:rsidRPr="005246E8">
        <w:rPr>
          <w:color w:val="000000"/>
        </w:rPr>
        <w:t xml:space="preserve">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398F7B10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1B071A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54B33B5E" w14:textId="58008931" w:rsidR="007256E1" w:rsidRPr="007256E1" w:rsidRDefault="007256E1" w:rsidP="007256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256E1">
        <w:rPr>
          <w:color w:val="000000"/>
        </w:rPr>
        <w:t>с 29 июля 2024 г. по 04 августа 2024 г. - в размере начальной цены продажи лот</w:t>
      </w:r>
      <w:r w:rsidRPr="007256E1">
        <w:rPr>
          <w:color w:val="000000"/>
        </w:rPr>
        <w:t>а</w:t>
      </w:r>
      <w:r w:rsidRPr="007256E1">
        <w:rPr>
          <w:color w:val="000000"/>
        </w:rPr>
        <w:t>;</w:t>
      </w:r>
    </w:p>
    <w:p w14:paraId="7AF95B76" w14:textId="1A68E4AD" w:rsidR="007256E1" w:rsidRPr="007256E1" w:rsidRDefault="007256E1" w:rsidP="007256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256E1">
        <w:rPr>
          <w:color w:val="000000"/>
        </w:rPr>
        <w:t xml:space="preserve">с 05 августа 2024 г. по 10 августа 2024 г. - в размере 92,60% от начальной цены продажи </w:t>
      </w:r>
      <w:r w:rsidRPr="007256E1">
        <w:rPr>
          <w:color w:val="000000"/>
        </w:rPr>
        <w:t>лота</w:t>
      </w:r>
      <w:r w:rsidRPr="007256E1">
        <w:rPr>
          <w:color w:val="000000"/>
        </w:rPr>
        <w:t>;</w:t>
      </w:r>
    </w:p>
    <w:p w14:paraId="4B36C7A9" w14:textId="1134F6D1" w:rsidR="007256E1" w:rsidRPr="007256E1" w:rsidRDefault="007256E1" w:rsidP="007256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256E1">
        <w:rPr>
          <w:color w:val="000000"/>
        </w:rPr>
        <w:t xml:space="preserve">с 11 августа 2024 г. по 16 августа 2024 г. - в размере 85,20% от начальной цены продажи </w:t>
      </w:r>
      <w:r w:rsidRPr="007256E1">
        <w:rPr>
          <w:color w:val="000000"/>
        </w:rPr>
        <w:t>лота</w:t>
      </w:r>
      <w:r w:rsidRPr="007256E1">
        <w:rPr>
          <w:color w:val="000000"/>
        </w:rPr>
        <w:t>;</w:t>
      </w:r>
    </w:p>
    <w:p w14:paraId="0F9679BC" w14:textId="712A813F" w:rsidR="007256E1" w:rsidRPr="007256E1" w:rsidRDefault="007256E1" w:rsidP="007256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256E1">
        <w:rPr>
          <w:color w:val="000000"/>
        </w:rPr>
        <w:t xml:space="preserve">с 17 августа 2024 г. по 22 августа 2024 г. - в размере 77,80% от начальной цены продажи </w:t>
      </w:r>
      <w:r w:rsidRPr="007256E1">
        <w:rPr>
          <w:color w:val="000000"/>
        </w:rPr>
        <w:t>лота</w:t>
      </w:r>
      <w:r w:rsidRPr="007256E1">
        <w:rPr>
          <w:color w:val="000000"/>
        </w:rPr>
        <w:t>;</w:t>
      </w:r>
    </w:p>
    <w:p w14:paraId="1AC8E4E3" w14:textId="46479024" w:rsidR="007256E1" w:rsidRPr="007256E1" w:rsidRDefault="007256E1" w:rsidP="007256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256E1">
        <w:rPr>
          <w:color w:val="000000"/>
        </w:rPr>
        <w:t xml:space="preserve">с 23 августа 2024 г. по 28 августа 2024 г. - в размере 70,40% от начальной цены продажи </w:t>
      </w:r>
      <w:r w:rsidRPr="007256E1">
        <w:rPr>
          <w:color w:val="000000"/>
        </w:rPr>
        <w:t>лота</w:t>
      </w:r>
      <w:r w:rsidRPr="007256E1">
        <w:rPr>
          <w:color w:val="000000"/>
        </w:rPr>
        <w:t>;</w:t>
      </w:r>
    </w:p>
    <w:p w14:paraId="280185CC" w14:textId="7D74BC9B" w:rsidR="007256E1" w:rsidRPr="007256E1" w:rsidRDefault="007256E1" w:rsidP="007256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256E1">
        <w:rPr>
          <w:color w:val="000000"/>
        </w:rPr>
        <w:t xml:space="preserve">с 29 августа 2024 г. по 03 сентября 2024 г. - в размере 63,00% от начальной цены продажи </w:t>
      </w:r>
      <w:r w:rsidRPr="007256E1">
        <w:rPr>
          <w:color w:val="000000"/>
        </w:rPr>
        <w:t>лота</w:t>
      </w:r>
      <w:r w:rsidRPr="007256E1">
        <w:rPr>
          <w:color w:val="000000"/>
        </w:rPr>
        <w:t>;</w:t>
      </w:r>
    </w:p>
    <w:p w14:paraId="001689B3" w14:textId="7FBE1D58" w:rsidR="00FF4CB0" w:rsidRPr="007256E1" w:rsidRDefault="007256E1" w:rsidP="007256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256E1">
        <w:rPr>
          <w:color w:val="000000"/>
        </w:rPr>
        <w:t xml:space="preserve">с 04 сентября 2024 г. по 09 сентября 2024 г. - в размере 55,60% от начальной цены продажи </w:t>
      </w:r>
      <w:r w:rsidRPr="007256E1">
        <w:rPr>
          <w:color w:val="000000"/>
        </w:rPr>
        <w:t>лота.</w:t>
      </w:r>
    </w:p>
    <w:p w14:paraId="3B7B5112" w14:textId="5C053DB1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1B071A">
        <w:rPr>
          <w:b/>
          <w:color w:val="000000"/>
        </w:rPr>
        <w:t>ов 2, 3</w:t>
      </w:r>
      <w:r w:rsidRPr="005246E8">
        <w:rPr>
          <w:b/>
          <w:color w:val="000000"/>
        </w:rPr>
        <w:t>:</w:t>
      </w:r>
    </w:p>
    <w:p w14:paraId="2C5EFC38" w14:textId="77777777" w:rsidR="00292687" w:rsidRPr="00292687" w:rsidRDefault="00292687" w:rsidP="002926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2687">
        <w:rPr>
          <w:color w:val="000000"/>
        </w:rPr>
        <w:t>с 29 июля 2024 г. по 04 августа 2024 г. - в размере начальной цены продажи лотов;</w:t>
      </w:r>
    </w:p>
    <w:p w14:paraId="52FEAA56" w14:textId="77777777" w:rsidR="00292687" w:rsidRPr="00292687" w:rsidRDefault="00292687" w:rsidP="002926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2687">
        <w:rPr>
          <w:color w:val="000000"/>
        </w:rPr>
        <w:t>с 05 августа 2024 г. по 10 августа 2024 г. - в размере 90,06% от начальной цены продажи лотов;</w:t>
      </w:r>
    </w:p>
    <w:p w14:paraId="0ED995B6" w14:textId="77777777" w:rsidR="00292687" w:rsidRPr="00292687" w:rsidRDefault="00292687" w:rsidP="002926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2687">
        <w:rPr>
          <w:color w:val="000000"/>
        </w:rPr>
        <w:t>с 11 августа 2024 г. по 16 августа 2024 г. - в размере 80,12% от начальной цены продажи лотов;</w:t>
      </w:r>
    </w:p>
    <w:p w14:paraId="4C51333E" w14:textId="77777777" w:rsidR="00292687" w:rsidRPr="00292687" w:rsidRDefault="00292687" w:rsidP="002926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2687">
        <w:rPr>
          <w:color w:val="000000"/>
        </w:rPr>
        <w:t>с 17 августа 2024 г. по 22 августа 2024 г. - в размере 70,18% от начальной цены продажи лотов;</w:t>
      </w:r>
    </w:p>
    <w:p w14:paraId="6227C057" w14:textId="77777777" w:rsidR="00292687" w:rsidRPr="00292687" w:rsidRDefault="00292687" w:rsidP="002926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2687">
        <w:rPr>
          <w:color w:val="000000"/>
        </w:rPr>
        <w:t>с 23 августа 2024 г. по 28 августа 2024 г. - в размере 60,24% от начальной цены продажи лотов;</w:t>
      </w:r>
    </w:p>
    <w:p w14:paraId="2A0ABC3F" w14:textId="77777777" w:rsidR="00292687" w:rsidRPr="00292687" w:rsidRDefault="00292687" w:rsidP="002926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2687">
        <w:rPr>
          <w:color w:val="000000"/>
        </w:rPr>
        <w:t>с 29 августа 2024 г. по 03 сентября 2024 г. - в размере 50,30% от начальной цены продажи лотов;</w:t>
      </w:r>
    </w:p>
    <w:p w14:paraId="78E49347" w14:textId="77777777" w:rsidR="00292687" w:rsidRPr="00292687" w:rsidRDefault="00292687" w:rsidP="002926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2687">
        <w:rPr>
          <w:color w:val="000000"/>
        </w:rPr>
        <w:t>с 04 сентября 2024 г. по 09 сентября 2024 г. - в размере 40,36% от начальной цены продажи лотов;</w:t>
      </w:r>
    </w:p>
    <w:p w14:paraId="73F2F530" w14:textId="77777777" w:rsidR="00292687" w:rsidRPr="00292687" w:rsidRDefault="00292687" w:rsidP="002926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2687">
        <w:rPr>
          <w:color w:val="000000"/>
        </w:rPr>
        <w:t>с 10 сентября 2024 г. по 12 сентября 2024 г. - в размере 30,42% от начальной цены продажи лотов;</w:t>
      </w:r>
    </w:p>
    <w:p w14:paraId="4AB52FF1" w14:textId="77777777" w:rsidR="00292687" w:rsidRPr="00292687" w:rsidRDefault="00292687" w:rsidP="002926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2687">
        <w:rPr>
          <w:color w:val="000000"/>
        </w:rPr>
        <w:t>с 13 сентября 2024 г. по 15 сентября 2024 г. - в размере 20,48% от начальной цены продажи лотов;</w:t>
      </w:r>
    </w:p>
    <w:p w14:paraId="23FD13FC" w14:textId="77777777" w:rsidR="00292687" w:rsidRPr="00292687" w:rsidRDefault="00292687" w:rsidP="002926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92687">
        <w:rPr>
          <w:color w:val="000000"/>
        </w:rPr>
        <w:t>с 16 сентября 2024 г. по 18 сентября 2024 г. - в размере 10,54% от начальной цены продажи лотов;</w:t>
      </w:r>
    </w:p>
    <w:p w14:paraId="447AC59A" w14:textId="2959779C" w:rsidR="00097526" w:rsidRDefault="00292687" w:rsidP="002926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92687">
        <w:rPr>
          <w:color w:val="000000"/>
        </w:rPr>
        <w:lastRenderedPageBreak/>
        <w:t xml:space="preserve">с 19 сентября 2024 г. по 21 сентября 2024 г. - в размере 0,60% </w:t>
      </w:r>
      <w:r>
        <w:rPr>
          <w:color w:val="000000"/>
        </w:rPr>
        <w:t>от начальной цены продажи лотов.</w:t>
      </w:r>
      <w:bookmarkStart w:id="0" w:name="_GoBack"/>
      <w:bookmarkEnd w:id="0"/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67775ED" w14:textId="77777777" w:rsidR="00097526" w:rsidRPr="00F3496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</w:t>
      </w:r>
      <w:r w:rsidRPr="00F34965">
        <w:rPr>
          <w:rFonts w:ascii="Times New Roman" w:hAnsi="Times New Roman" w:cs="Times New Roman"/>
          <w:color w:val="000000"/>
          <w:sz w:val="24"/>
          <w:szCs w:val="24"/>
        </w:rPr>
        <w:t>Торгах (Торгах ППП), предложение заключить Договор с приложением проекта Договора.</w:t>
      </w:r>
    </w:p>
    <w:p w14:paraId="2FF3C743" w14:textId="77777777" w:rsidR="00097526" w:rsidRPr="00F3496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3496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F34965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F3496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96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F34965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F34965">
        <w:rPr>
          <w:rFonts w:ascii="Times New Roman" w:hAnsi="Times New Roman" w:cs="Times New Roman"/>
          <w:color w:val="000000"/>
          <w:sz w:val="24"/>
          <w:szCs w:val="24"/>
        </w:rPr>
        <w:t xml:space="preserve"> на адрес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F34965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уведомить КУ. </w:t>
      </w:r>
      <w:proofErr w:type="spellStart"/>
      <w:r w:rsidRPr="00F34965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F3496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F34965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F34965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3496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вкладов», ИНН 7708514824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66DD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F3496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3496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F34965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F3496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F34965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C960809" w14:textId="03A45672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96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349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F34965" w:rsidRPr="00F349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11:00 до 16:00 часов по адресу: г. Самара, ул. Урицкого, д.19, БЦ «Деловой Мир», 12 этаж, тел. 8-800-505-80-32, а также у ОТ: pf@auction-house.ru, Соболькова Елена 8(927)208-15-34 (</w:t>
      </w:r>
      <w:proofErr w:type="gramStart"/>
      <w:r w:rsidR="00F34965" w:rsidRPr="00F349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</w:t>
      </w:r>
      <w:proofErr w:type="gramEnd"/>
      <w:r w:rsidR="00F34965" w:rsidRPr="00F349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+1 час), Харланова Наталья тел. </w:t>
      </w:r>
      <w:r w:rsidR="00F34965" w:rsidRPr="00F349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8(927)208-21-43 (мск+1час).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D6B386" w15:done="0"/>
  <w15:commentEx w15:paraId="12B1FD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6B386" w16cid:durableId="26B7774B"/>
  <w16cid:commentId w16cid:paraId="12B1FD8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B071A"/>
    <w:rsid w:val="001D79B8"/>
    <w:rsid w:val="001F039D"/>
    <w:rsid w:val="0024147A"/>
    <w:rsid w:val="00257B84"/>
    <w:rsid w:val="00266DD6"/>
    <w:rsid w:val="00277C2B"/>
    <w:rsid w:val="00292687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14F53"/>
    <w:rsid w:val="007229EA"/>
    <w:rsid w:val="007256E1"/>
    <w:rsid w:val="00761B81"/>
    <w:rsid w:val="007A1F5D"/>
    <w:rsid w:val="007B55CF"/>
    <w:rsid w:val="00803558"/>
    <w:rsid w:val="00865FD7"/>
    <w:rsid w:val="00886E3A"/>
    <w:rsid w:val="00950CC9"/>
    <w:rsid w:val="0096348F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34965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2269</Words>
  <Characters>13748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43</cp:revision>
  <dcterms:created xsi:type="dcterms:W3CDTF">2019-07-23T07:47:00Z</dcterms:created>
  <dcterms:modified xsi:type="dcterms:W3CDTF">2024-04-09T09:49:00Z</dcterms:modified>
</cp:coreProperties>
</file>