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ПРОЕКТ </w:t>
            </w:r>
            <w:r>
              <w:rPr>
                <w:rFonts w:ascii="Times New Roman" w:hAnsi="Times New Roman"/>
                <w:b/>
                <w:kern w:val="0"/>
                <w:sz w:val="20"/>
                <w:szCs w:val="20"/>
              </w:rPr>
              <w:t>ДОГОВОР</w:t>
            </w:r>
            <w:r>
              <w:rPr>
                <w:rFonts w:ascii="Times New Roman" w:hAnsi="Times New Roman"/>
                <w:b/>
                <w:kern w:val="0"/>
                <w:sz w:val="20"/>
                <w:szCs w:val="20"/>
              </w:rPr>
              <w:t>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Тельнова Ольга Геннадьевна (Гришина Ольга Геннадьевна) (21.07.1981г.р., место рожд: р.п Мокшан Пензенской области, адрес рег: 442370, Пензенская обл, Мокшанский р-н, Мокшан рп, Куйбышева ул, дом № 11, СНИЛС11945801971, ИНН 582300185456, паспорт РФ серия 5601, номер 424518, выдан 26.10.2001, кем выдан ОТДЕЛОМ ВНУТРЕННИХ ДЕЛ МОКШАНСКОГО РАЙОНА ПЕНЗЕНСКОЙ ОБЛАСТИ , код подразделения 582-025),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Пензенской области от 17.07.2023г. по делу №А49-3806/2023,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15.02.2024г. по продаже имущества Тельновой Ольги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36"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№1 - 1/6 доля в праве на жилое помещение площадь: 55,2м², кадастровый номер: 58:18:0010111:108, и 1/6 доля в праве на земельный участок, площадь: 1250м², адрес: обл. Пензенская, р-н Мокшанский, рп. Мокшан, ул. Заречная, д. 13 , категория земель: земли населенных пунктов. Разрешенное использование: для ведения личного подсобного хозяйства кадастровый номер: 58:18:0010111:8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15.02.2024г. на сайте https://lot-online.ru/, и указана в Протоколе  от 15.02.2024г.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Тельновой Ольги Геннадьевны 40817810350168945947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Тельнова Ольга Геннадьевна (Гришина Ольга Геннадьевна) (21.07.1981г.р., место рожд: р.п Мокшан Пензенской области, адрес рег: 442370, Пензенская обл, Мокшанский р-н, Мокшан рп, Куйбышева ул, дом № 11, СНИЛС11945801971, ИНН 582300185456, паспорт РФ серия 5601, номер 424518, выдан 26.10.2001, кем выдан ОТДЕЛОМ ВНУТРЕННИХ ДЕЛ МОКШАНСКОГО РАЙОНА ПЕНЗЕНСКОЙ ОБЛАСТИ , код подразделения 582-025)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Тельновой Ольги Геннадьевны 40817810350168945947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Тельновой Ольги Геннадьевны</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1123</Words>
  <Characters>8027</Characters>
  <CharactersWithSpaces>9597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2024-04-10T11:37:39Z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