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Катаранов Марсель Рамзилович (07.02.1989г.р., место рожд: гор. Чайковский Пермской обл., адрес рег: 617762, Пермский край, Чайковский г, Советская ул, дом № 11, квартира 24, СНИЛС14562818375, ИНН 592010114347, паспорт РФ серия 5708, номер 369430, выдан 26.02.2009, кем выдан отделом  УФМС России по Пермскому краю в городе Чайковский , код подразделения 590-052),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01.08.2023г. по делу № А50-7611/2023,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Катаранова Марселя Рамзиловича,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66,6м², адрес (местонахождение): Пермский край, г. Чайковский, ул. Советская, д. 53, кв. 140, кадастровый номер: 59:12:0010564:156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Катаранова Марселя Рамзиловича 40817810750170035843 40817810850170035840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Катаранов Марсель Рамзилович (07.02.1989г.р., место рожд: гор. Чайковский Пермской обл., адрес рег: 617762, Пермский край, Чайковский г, Советская ул, дом № 11, квартира 24, СНИЛС14562818375, ИНН 592010114347, паспорт РФ серия 5708, номер 369430, выдан 26.02.2009, кем выдан отделом  УФМС России по Пермскому краю в городе Чайковский , код подразделения 590-052)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Катаранова Марселя Рамзиловича 40817810750170035843 40817810850170035840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Катаранова Марселя Рамзиловича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