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Архипова Наталья Андреевна (Маськова Наталья Андреевна) (23.09.1977г.р., место рожд: с. Задушное Новосильского р-на Орловской обл., адрес рег: 303500, Орловская обл, Новосильский р-н, Задушное с, Центральная ул, дом № 64, СНИЛС12914699385, ИНН 571900432123, паспорт РФ серия 5422, номер 642263, выдан 15.10.2022, кем выдан УМВД России Орловской области, код подразделения 570-015),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Орловской области от 18.09.2023г. по делу №А48-10996/2022,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10.04.2024г. по продаже имущества Архиповой Натальи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PRIORA, модель:  21730, VIN: XTA217230B0165232,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Архиповой Натальи Андреевны 40817810650171352793,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Архипова Наталья Андреевна (Маськова Наталья Андреевна) (23.09.1977г.р., место рожд: с. Задушное Новосильского р-на Орловской обл., адрес рег: 303500, Орловская обл, Новосильский р-н, Задушное с, Центральная ул, дом № 64, СНИЛС12914699385, ИНН 571900432123, паспорт РФ серия 5422, номер 642263, выдан 15.10.2022, кем выдан УМВД России Орловской области, код подразделения 570-015)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Архиповой Натальи Андреевны 40817810650171352793,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Архиповой Натальи Андреевны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