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Судаков Владимир Борисович (01.01.1962г.р., место рожд: пос. Никологоры Вязниковского р-на Владимирской обл., адрес рег: 601010, Владимирская обл, Киржачский р-н, Киржач г, Некрасовская ул, дом № 18, квартира 3, СНИЛС01481286638, ИНН 331620494207, паспорт РФ серия 1708, номер 865208, выдан 05.05.2008, кем выдан ТП в городе Киржач МРО УФМС России по Владимирской области в. г. Александрове, код подразделения 330-007),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07.06.2023г. по делу №А11-10850/2022,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17.05.2024г. по продаже имущества Судакова Владимира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DRIVE ACTIVE, VIN: Z0X219079M0792000,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 01031190956, Свидетельства о регистрации ТС 99 40 679580.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БАНК ВТБ (ПАО) (ИНН 7702070139, ОГРН 1027739609391).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Судакова Владимира Борисовича 40817810750171856212,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Судаков Владимир Борисович (01.01.1962г.р., место рожд: пос. Никологоры Вязниковского р-на Владимирской обл., адрес рег: 601010, Владимирская обл, Киржачский р-н, Киржач г, Некрасовская ул, дом № 18, квартира 3, СНИЛС01481286638, ИНН 331620494207, паспорт РФ серия 1708, номер 865208, выдан 05.05.2008, кем выдан ТП в городе Киржач МРО УФМС России по Владимирской области в. г. Александрове, код подразделения 330-007)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Судакова Владимира Борисовича 40817810750171856212,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Судакова Владимира Борисовича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1215</Words>
  <Characters>8621</Characters>
  <CharactersWithSpaces>9789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2024-04-11T13:30:09Z</dcterms:modified>
  <cp:revision>1</cp:revision>
  <dc:subject/>
  <dc:title/>
</cp:coreProperties>
</file>