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Хамитова Мария Сергеевна (Черепанова Мария Сергеевна) (25.12.1991г.р., место рожд: гор. Алапаевск Свердловская обл., адрес рег: 624600, Свердловская обл, Алапаевск г, Нейво-Алапаевская ул, дом № 17, СНИЛС15819220170, ИНН 660110089951, паспорт РФ серия 6520, номер 097809, выдан 04.06.2020, кем выдан ГУ МВД РОССИИ ПО СВЕРДЛОВСКОЙ ОБЛАСТИ, код подразделения 660-014),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23.10.2023г. по делу №А60-47248/2023,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04.03.2024г. по продаже имущества Хамитовой Марии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RIO, VIN: Z94C251ABLR114836,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Публичное Акционерное Общество "Совкомбанк"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Хамитовой Марии Сергеевны 40817810150172796492,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Хамитова Мария Сергеевна (Черепанова Мария Сергеевна) (25.12.1991г.р., место рожд: гор. Алапаевск Свердловская обл., адрес рег: 624600, Свердловская обл, Алапаевск г, Нейво-Алапаевская ул, дом № 17, СНИЛС15819220170, ИНН 660110089951, паспорт РФ серия 6520, номер 097809, выдан 04.06.2020, кем выдан ГУ МВД РОССИИ ПО СВЕРДЛОВСКОЙ ОБЛАСТИ, код подразделения 660-014)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Хамитовой Марии Сергеевны 40817810150172796492,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Хамитовой Марии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