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Кешишян Рафаел Рафаелович (03.08.1996г.р., место рожд: Адлерский р-н гор. Сочи Краснодарского края, адрес рег: 354394, Краснодарский край, Сочи г, Адлерский р-н, Нижняя Шиловка с, Лавровая ул, дом № 24, СНИЛС17568731316, ИНН 231715335040, паспорт РФ серия 0316, номер 537476, выдан 23.09.2016, кем выдан Отделением № 1 (по Адлерскому району) отдела УФМС России по Краснодарскому краю в г. Сочи, код подразделения 230-008),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19.10.2023г. по делу №А32-50599/2023,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12.04.2024г. по продаже имущества Кешишяна Рафаела Рафаеловича,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1 165м², адрес (местонахождение): 352528, Краснодарский край, р-н. Лабинский, ст-ца. Упорная, ул. Ленина, 264/2, кадастровый номер: 23:18:1102015:166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Кешишяна Рафаела Рафаеловича 40817810950172318944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Кешишян Рафаел Рафаелович (03.08.1996г.р., место рожд: Адлерский р-н гор. Сочи Краснодарского края, адрес рег: 354394, Краснодарский край, Сочи г, Адлерский р-н, Нижняя Шиловка с, Лавровая ул, дом № 24, СНИЛС17568731316, ИНН 231715335040, паспорт РФ серия 0316, номер 537476, выдан 23.09.2016, кем выдан Отделением № 1 (по Адлерскому району) отдела УФМС России по Краснодарскому краю в г. Сочи, код подразделения 230-008)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Кешишяна Рафаела Рафаеловича 40817810950172318944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Кешишяна Рафаела Рафаеловича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