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ешишян Рафаел Рафаелович (03.08.1996г.р., место рожд: Адлерский р-н гор. Сочи Краснодарского края, адрес рег: 354394, Краснодарский край, Сочи г, Адлерский р-н, Нижняя Шиловка с, Лавровая ул, дом № 24, СНИЛС17568731316, ИНН 231715335040, паспорт РФ серия 0316, номер 537476, выдан 23.09.2016, кем выдан Отделением № 1 (по Адлерскому району) отдела УФМС России по Краснодарскому краю в г. Сочи, код подразделения 23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9.10.2023г. по делу №А32-505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4.2024г. по продаже имущества Кешишяна Рафаела Рафае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165м², адрес (местонахождение): 352528, Краснодарский край, р-н. Лабинский, ст-ца. Упорная, ул. Ленина, 264/2, кадастровый номер: 23:18:1102015:1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4.2024г. на сайте https://lot-online.ru/, и указана в Протоколе  от 1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ешишяна Рафаела Рафаеловича 408178109501723189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ешишян Рафаел Рафаелович (03.08.1996г.р., место рожд: Адлерский р-н гор. Сочи Краснодарского края, адрес рег: 354394, Краснодарский край, Сочи г, Адлерский р-н, Нижняя Шиловка с, Лавровая ул, дом № 24, СНИЛС17568731316, ИНН 231715335040, паспорт РФ серия 0316, номер 537476, выдан 23.09.2016, кем выдан Отделением № 1 (по Адлерскому району) отдела УФМС России по Краснодарскому краю в г. Сочи, код подразделения 23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ешишяна Рафаела Рафаеловича 408178109501723189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ешишяна Рафаела Рафае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