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Козырев Иван Викторович (28.10.1983г.р., место рожд: пос. Масловский Новоусманского района Воронежской области, адрес рег: 396333, Воронежская обл, Новоусманский р-н, 1 отделение сов. Масловский, Школьная, дом № 13, квартира 15, СНИЛС04709772482, ИНН 361900714486, паспорт РФ серия 2004, номер 240890, выдан 08.04.2004, кем выдан Острогожским РОВД Воронежской области, код подразделения 362-027),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12.02.2024г. по делу №А14-16745/2022,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Козырева Ивана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Fit, VIN: GD1 1183706,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Козырева Ивана Викторовича 40817810650173920673,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 Иван Викторович (28.10.1983г.р., место рожд: пос. Масловский Новоусманского района Воронежской области, адрес рег: 396333, Воронежская обл, Новоусманский р-н, 1 отделение сов. Масловский, Школьная, дом № 13, квартира 15, СНИЛС04709772482, ИНН 361900714486, паспорт РФ серия 2004, номер 240890, выдан 08.04.2004, кем выдан Острогожским РОВД Воронежской области, код подразделения 362-027)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Козырева Ивана Викторовича 40817810650173920673,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Козырева Ивана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