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D" w:rsidRPr="00AB538D" w:rsidRDefault="00155B84">
      <w:pPr>
        <w:rPr>
          <w:sz w:val="24"/>
          <w:szCs w:val="24"/>
        </w:rPr>
      </w:pPr>
      <w:r w:rsidRPr="00AB538D">
        <w:rPr>
          <w:sz w:val="24"/>
          <w:szCs w:val="24"/>
        </w:rPr>
        <w:t>В соответствии с пунктом 6.2 Приложения №1 Приказа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о том, что 16.04.2024 в 10:00 (здесь и далее - по времени сервера - время московское) программно-аппаратными средствами электронной площадки АО «РАД» выявлен технический сбой, произошедший 16.04.2024 в 10:00 в отношении торгов РАД-364550. Причина технического сбоя устранена АО «РАД» 06.04.2024 путем проведения исчерпывающих мероприятий по его устранению.</w:t>
      </w:r>
      <w:bookmarkStart w:id="0" w:name="_GoBack"/>
      <w:bookmarkEnd w:id="0"/>
    </w:p>
    <w:sectPr w:rsidR="00BF1A7D" w:rsidRPr="00A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1E"/>
    <w:rsid w:val="00155B84"/>
    <w:rsid w:val="003C01BE"/>
    <w:rsid w:val="00AB538D"/>
    <w:rsid w:val="00BF1A7D"/>
    <w:rsid w:val="00F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8946-A456-4091-BB5C-270DCB5D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5</cp:revision>
  <dcterms:created xsi:type="dcterms:W3CDTF">2024-04-16T08:18:00Z</dcterms:created>
  <dcterms:modified xsi:type="dcterms:W3CDTF">2024-04-16T08:19:00Z</dcterms:modified>
</cp:coreProperties>
</file>