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6"/>
        <w:gridCol w:w="945"/>
        <w:gridCol w:w="941"/>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Карандашев Николай Анатольевич (04.09.1982г.р., место рожд: д. Барсуково Великоустюгского р-на Вологодской обл., адрес рег: 162396, Вологодская обл, Великоустюгский р-н, Барсуково д, дом № 20, СНИЛС08584399224, ИНН 352601746171, паспорт РФ серия 1904, номер 016561, выдан 15.09.2003, кем выдан ОВД Г ВЕЛИКИЙ УСТЮГИ ВЕЛИКОУСТЮГСКОГО РАЙОНА ВОЛОГОДСКОЙ ОБЛАСТИ, код подразделения 352-004),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29.08.2023г. по делу №А13-7338/2023,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1.1.  В соответствии с Протоколом №  от 06.03.2024г. по продаже имущества Карандашева Николая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ЛОТ №1 - 1/6 доля в праве на жилое помещение, площадь: 52,5м², адрес (местонахождение): Вологодская обл., г. Великий Устюг, ул. Шилова 5, 6, кадастровый номер: 35:10:0105007:168</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06.03.2024г. на сайте https://lot-online.ru/, и указана в Протоколе  от 06.03.2024г.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Карандашева Николая Анатольевича 40817810150169094550 (ИНН 352601746171)</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Карандашев Николай Анатольевич (04.09.1982г.р., место рожд: д. Барсуково Великоустюгского р-на Вологодской обл., адрес рег: 162396, Вологодская обл, Великоустюгский р-н, Барсуково д, дом № 20, СНИЛС08584399224, ИНН 352601746171, паспорт РФ серия 1904, номер 016561, выдан 15.09.2003, кем выдан ОВД Г ВЕЛИКИЙ УСТЮГИ ВЕЛИКОУСТЮГСКОГО РАЙОНА ВОЛОГОДСКОЙ ОБЛАСТИ, код подразделения 352-004)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Карандашева Николая Анатольевича 40817810150169094550 (ИНН 352601746171)</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Карандашева Николая Анатольевича</w:t>
            </w:r>
          </w:p>
        </w:tc>
        <w:tc>
          <w:tcPr>
            <w:tcW w:w="947"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1093</Words>
  <Characters>7896</Characters>
  <CharactersWithSpaces>8941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2024-04-16T09:27:39Z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