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Рымарева Светлана Михайловна (Шарыгина Светлана Михайловна) (10.05.1974г.р., место рожд: гор. Пермь, адрес рег: 614030, Пермский край, Пермь г, Репина ул, дом № 5, квартира 2, СНИЛС07780538602, ИНН 590581643253, паспорт РФ серия 5719, номер 841916, выдан 07.06.2019, кем выдан ГУ МВД РОССИИ ПО ПЕРМСКОМУ КРАЮ , код подразделения 590-037),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07.09.2023г. по делу №А50-15881/2023,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30.05.2024г. по продаже имущества Рымаревой Светланы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614512, Пермский край, р-н. Пермский, д. Страшная, кадастровый номер: 59:32:0340001:250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Рымаревой Светланы Михайловны 40817810850170454586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Рымарева Светлана Михайловна (Шарыгина Светлана Михайловна) (10.05.1974г.р., место рожд: гор. Пермь, адрес рег: 614030, Пермский край, Пермь г, Репина ул, дом № 5, квартира 2, СНИЛС07780538602, ИНН 590581643253, паспорт РФ серия 5719, номер 841916, выдан 07.06.2019, кем выдан ГУ МВД РОССИИ ПО ПЕРМСКОМУ КРАЮ , код подразделения 590-037)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Рымаревой Светланы Михайловны 40817810850170454586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Рымаревой Светланы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