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FF31" w14:textId="77777777"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14:paraId="0D0DF0E4" w14:textId="77777777" w:rsidR="003008D4" w:rsidRPr="003D05F5" w:rsidRDefault="003008D4" w:rsidP="003D05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ADF187E" w14:textId="6E2B027D" w:rsidR="003008D4" w:rsidRPr="003D05F5" w:rsidRDefault="003008D4" w:rsidP="00DE3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г. Ульяновск</w:t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Pr="003D05F5">
        <w:rPr>
          <w:rFonts w:ascii="Times New Roman" w:hAnsi="Times New Roman"/>
          <w:sz w:val="24"/>
          <w:szCs w:val="24"/>
        </w:rPr>
        <w:tab/>
      </w:r>
      <w:r w:rsidR="00AD70DF" w:rsidRPr="003D05F5">
        <w:rPr>
          <w:rFonts w:ascii="Times New Roman" w:hAnsi="Times New Roman"/>
          <w:sz w:val="24"/>
          <w:szCs w:val="24"/>
        </w:rPr>
        <w:tab/>
      </w:r>
      <w:r w:rsidR="009873F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D05F5">
        <w:rPr>
          <w:rFonts w:ascii="Times New Roman" w:hAnsi="Times New Roman"/>
          <w:sz w:val="24"/>
          <w:szCs w:val="24"/>
        </w:rPr>
        <w:t>«___»</w:t>
      </w:r>
      <w:r w:rsidR="005E486B" w:rsidRPr="003D05F5">
        <w:rPr>
          <w:rFonts w:ascii="Times New Roman" w:eastAsia="Times New Roman" w:hAnsi="Times New Roman"/>
          <w:b/>
          <w:sz w:val="24"/>
          <w:szCs w:val="24"/>
        </w:rPr>
        <w:t>_________________</w:t>
      </w:r>
      <w:r w:rsidRPr="003D05F5">
        <w:rPr>
          <w:rFonts w:ascii="Times New Roman" w:hAnsi="Times New Roman"/>
          <w:sz w:val="24"/>
          <w:szCs w:val="24"/>
        </w:rPr>
        <w:t>20</w:t>
      </w:r>
      <w:r w:rsidR="009873FD">
        <w:rPr>
          <w:rFonts w:ascii="Times New Roman" w:hAnsi="Times New Roman"/>
          <w:sz w:val="24"/>
          <w:szCs w:val="24"/>
        </w:rPr>
        <w:t>2</w:t>
      </w:r>
      <w:r w:rsidR="001E35DB">
        <w:rPr>
          <w:rFonts w:ascii="Times New Roman" w:hAnsi="Times New Roman"/>
          <w:sz w:val="24"/>
          <w:szCs w:val="24"/>
        </w:rPr>
        <w:t>3</w:t>
      </w:r>
      <w:r w:rsidRPr="003D05F5">
        <w:rPr>
          <w:rFonts w:ascii="Times New Roman" w:hAnsi="Times New Roman"/>
          <w:sz w:val="24"/>
          <w:szCs w:val="24"/>
        </w:rPr>
        <w:t>г.</w:t>
      </w:r>
    </w:p>
    <w:p w14:paraId="0BBB866C" w14:textId="77777777" w:rsidR="003008D4" w:rsidRPr="003D05F5" w:rsidRDefault="003008D4" w:rsidP="003D05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4209F66" w14:textId="20CE2DF4" w:rsidR="003008D4" w:rsidRPr="003D05F5" w:rsidRDefault="001E35DB" w:rsidP="003D05F5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 xml:space="preserve">, в лице финансового управляющего </w:t>
      </w:r>
      <w:r w:rsidR="00AD70DF" w:rsidRPr="003D05F5">
        <w:rPr>
          <w:rStyle w:val="paragraph"/>
          <w:rFonts w:ascii="Times New Roman" w:hAnsi="Times New Roman"/>
          <w:sz w:val="24"/>
          <w:szCs w:val="24"/>
        </w:rPr>
        <w:t>Калачева Ярослава Валерьевича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D70DF" w:rsidRPr="003D05F5">
        <w:rPr>
          <w:rFonts w:ascii="Times New Roman" w:hAnsi="Times New Roman"/>
          <w:sz w:val="24"/>
          <w:szCs w:val="24"/>
          <w:shd w:val="clear" w:color="auto" w:fill="FFFFFF"/>
        </w:rPr>
        <w:t xml:space="preserve">решения Арбитражного суда </w:t>
      </w:r>
      <w:r w:rsidRPr="001E35DB">
        <w:rPr>
          <w:rFonts w:ascii="Times New Roman" w:hAnsi="Times New Roman"/>
          <w:sz w:val="24"/>
          <w:szCs w:val="24"/>
          <w:shd w:val="clear" w:color="auto" w:fill="FFFFFF"/>
        </w:rPr>
        <w:t xml:space="preserve">______________________________________________, </w:t>
      </w:r>
      <w:r w:rsidR="003008D4" w:rsidRPr="003D05F5">
        <w:rPr>
          <w:rStyle w:val="paragraph"/>
          <w:rFonts w:ascii="Times New Roman" w:hAnsi="Times New Roman"/>
          <w:sz w:val="24"/>
          <w:szCs w:val="24"/>
        </w:rPr>
        <w:t>именуемый в дальнейшем «Продавец», с одной</w:t>
      </w:r>
      <w:r w:rsidR="003008D4" w:rsidRPr="003D05F5">
        <w:rPr>
          <w:rFonts w:ascii="Times New Roman" w:hAnsi="Times New Roman"/>
          <w:snapToGrid w:val="0"/>
          <w:sz w:val="24"/>
          <w:szCs w:val="24"/>
        </w:rPr>
        <w:t xml:space="preserve"> стороны и </w:t>
      </w:r>
    </w:p>
    <w:p w14:paraId="628FCE70" w14:textId="4B1B9436" w:rsidR="003008D4" w:rsidRPr="003D05F5" w:rsidRDefault="003008D4" w:rsidP="003D0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5F5">
        <w:rPr>
          <w:rStyle w:val="paragraph"/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_____________________________________________________________________________________________________________________________________________________________________________________________, именуемый в дальнейшем </w:t>
      </w:r>
      <w:r w:rsidRPr="003D05F5">
        <w:rPr>
          <w:rFonts w:ascii="Times New Roman" w:hAnsi="Times New Roman"/>
          <w:snapToGrid w:val="0"/>
          <w:sz w:val="24"/>
          <w:szCs w:val="24"/>
        </w:rPr>
        <w:t xml:space="preserve">«Покупатель», </w:t>
      </w:r>
      <w:r w:rsidRPr="003D05F5">
        <w:rPr>
          <w:rFonts w:ascii="Times New Roman" w:hAnsi="Times New Roman"/>
          <w:sz w:val="24"/>
          <w:szCs w:val="24"/>
        </w:rPr>
        <w:t>на основании Протокола об определении победителя торгов №____ от «____»___________ 20</w:t>
      </w:r>
      <w:r w:rsidR="009873FD">
        <w:rPr>
          <w:rFonts w:ascii="Times New Roman" w:hAnsi="Times New Roman"/>
          <w:sz w:val="24"/>
          <w:szCs w:val="24"/>
        </w:rPr>
        <w:t>22</w:t>
      </w:r>
      <w:r w:rsidR="00AD70DF" w:rsidRPr="003D05F5">
        <w:rPr>
          <w:rFonts w:ascii="Times New Roman" w:hAnsi="Times New Roman"/>
          <w:sz w:val="24"/>
          <w:szCs w:val="24"/>
        </w:rPr>
        <w:t>г</w:t>
      </w:r>
      <w:r w:rsidRPr="003D05F5">
        <w:rPr>
          <w:rFonts w:ascii="Times New Roman" w:hAnsi="Times New Roman"/>
          <w:sz w:val="24"/>
          <w:szCs w:val="24"/>
        </w:rPr>
        <w:t>., подписали настоящий договор о нижеследующем:</w:t>
      </w:r>
    </w:p>
    <w:p w14:paraId="41EF9C58" w14:textId="77777777"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4DA6E6" w14:textId="77777777"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1. Предмет договора.</w:t>
      </w:r>
    </w:p>
    <w:p w14:paraId="5E08919B" w14:textId="77777777" w:rsidR="003008D4" w:rsidRPr="003D05F5" w:rsidRDefault="003008D4" w:rsidP="003D05F5">
      <w:pPr>
        <w:pStyle w:val="ConsPlusNormal"/>
        <w:ind w:firstLine="540"/>
        <w:jc w:val="both"/>
      </w:pPr>
      <w:r w:rsidRPr="003D05F5">
        <w:t xml:space="preserve">1.1. </w:t>
      </w:r>
      <w:r w:rsidR="002D7D7F" w:rsidRPr="003D05F5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09C6CF2A" w14:textId="498F3741" w:rsidR="003008D4" w:rsidRPr="003D05F5" w:rsidRDefault="00005B6C" w:rsidP="00005B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5F5">
        <w:rPr>
          <w:rStyle w:val="paragraph"/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9873FD">
        <w:rPr>
          <w:rFonts w:ascii="Times New Roman" w:hAnsi="Times New Roman"/>
          <w:b/>
          <w:sz w:val="24"/>
          <w:szCs w:val="24"/>
        </w:rPr>
        <w:t>.</w:t>
      </w:r>
    </w:p>
    <w:p w14:paraId="2B06284B" w14:textId="4BE693CF"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1.2. Имущество продается на основании ст. 110 Федерального закона «О несостоятельности (банкротстве)» от 26.10.2002г. № 127-ФЗ </w:t>
      </w:r>
      <w:r w:rsidR="002D7D7F" w:rsidRPr="003D05F5">
        <w:rPr>
          <w:rFonts w:ascii="Times New Roman" w:hAnsi="Times New Roman"/>
          <w:sz w:val="24"/>
          <w:szCs w:val="24"/>
        </w:rPr>
        <w:t xml:space="preserve">по результатам проведения торгов по продаже имущества должника на электронной торговой площадке </w:t>
      </w:r>
      <w:r w:rsidR="00BD5CD6" w:rsidRPr="00BD5CD6">
        <w:rPr>
          <w:rFonts w:ascii="Times New Roman" w:hAnsi="Times New Roman"/>
          <w:sz w:val="24"/>
          <w:szCs w:val="24"/>
        </w:rPr>
        <w:t>АО «Центр дистанционных торгов</w:t>
      </w:r>
      <w:r w:rsidR="002D7D7F" w:rsidRPr="003D05F5">
        <w:rPr>
          <w:rFonts w:ascii="Times New Roman" w:hAnsi="Times New Roman"/>
          <w:sz w:val="24"/>
          <w:szCs w:val="24"/>
        </w:rPr>
        <w:t xml:space="preserve">», размещенной на сайте в сети Интернет </w:t>
      </w:r>
      <w:r w:rsidR="00BD5CD6" w:rsidRPr="00BD5CD6">
        <w:rPr>
          <w:rFonts w:ascii="Times New Roman" w:hAnsi="Times New Roman"/>
          <w:sz w:val="24"/>
          <w:szCs w:val="24"/>
        </w:rPr>
        <w:t>www.cdtrf.ru</w:t>
      </w:r>
      <w:r w:rsidR="002D7D7F" w:rsidRPr="003D05F5">
        <w:rPr>
          <w:rFonts w:ascii="Times New Roman" w:hAnsi="Times New Roman"/>
          <w:sz w:val="24"/>
          <w:szCs w:val="24"/>
        </w:rPr>
        <w:t>.</w:t>
      </w:r>
    </w:p>
    <w:p w14:paraId="26449B44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054743" w14:textId="77777777"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2. Стоимость имущества и порядок его оплаты.</w:t>
      </w:r>
    </w:p>
    <w:p w14:paraId="328B9AB9" w14:textId="77777777" w:rsidR="00211945" w:rsidRDefault="003008D4" w:rsidP="00211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2.1. Общая стоимость </w:t>
      </w:r>
      <w:r w:rsidR="009E24D0">
        <w:rPr>
          <w:rFonts w:ascii="Times New Roman" w:hAnsi="Times New Roman"/>
          <w:sz w:val="24"/>
          <w:szCs w:val="24"/>
        </w:rPr>
        <w:t>И</w:t>
      </w:r>
      <w:r w:rsidRPr="003D05F5">
        <w:rPr>
          <w:rFonts w:ascii="Times New Roman" w:hAnsi="Times New Roman"/>
          <w:sz w:val="24"/>
          <w:szCs w:val="24"/>
        </w:rPr>
        <w:t xml:space="preserve">мущества составляет ____________ (_____________________________________________________________________) рублей 00 коп. </w:t>
      </w:r>
    </w:p>
    <w:p w14:paraId="3C270BE5" w14:textId="2AF0534F" w:rsidR="008F4371" w:rsidRPr="003D05F5" w:rsidRDefault="003008D4" w:rsidP="008F43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</w:t>
      </w:r>
      <w:r w:rsidR="00AD70DF" w:rsidRPr="003D05F5">
        <w:rPr>
          <w:rFonts w:ascii="Times New Roman" w:hAnsi="Times New Roman"/>
          <w:sz w:val="24"/>
          <w:szCs w:val="24"/>
        </w:rPr>
        <w:t>изитам</w:t>
      </w:r>
      <w:r w:rsidR="0074261F">
        <w:rPr>
          <w:rFonts w:ascii="Times New Roman" w:hAnsi="Times New Roman"/>
          <w:sz w:val="24"/>
          <w:szCs w:val="24"/>
        </w:rPr>
        <w:t>:</w:t>
      </w:r>
      <w:r w:rsidR="009873FD">
        <w:rPr>
          <w:rFonts w:ascii="Times New Roman" w:hAnsi="Times New Roman"/>
          <w:sz w:val="24"/>
          <w:szCs w:val="24"/>
        </w:rPr>
        <w:t xml:space="preserve"> </w:t>
      </w:r>
      <w:r w:rsidR="008F4371" w:rsidRPr="003D05F5">
        <w:rPr>
          <w:rStyle w:val="paragraph"/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8F4371">
        <w:rPr>
          <w:rFonts w:ascii="Times New Roman" w:hAnsi="Times New Roman"/>
          <w:b/>
          <w:sz w:val="24"/>
          <w:szCs w:val="24"/>
        </w:rPr>
        <w:t>.</w:t>
      </w:r>
    </w:p>
    <w:p w14:paraId="30BB8CB1" w14:textId="4100179A" w:rsidR="003008D4" w:rsidRPr="00211945" w:rsidRDefault="003008D4" w:rsidP="002119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1121D8" w14:textId="77777777"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14:paraId="7A4C1024" w14:textId="77777777" w:rsidR="003008D4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2.4. Факт оплаты </w:t>
      </w:r>
      <w:r w:rsidR="002D7D7F" w:rsidRPr="003D05F5">
        <w:rPr>
          <w:rFonts w:ascii="Times New Roman" w:hAnsi="Times New Roman"/>
          <w:sz w:val="24"/>
          <w:szCs w:val="24"/>
        </w:rPr>
        <w:t>И</w:t>
      </w:r>
      <w:r w:rsidRPr="003D05F5">
        <w:rPr>
          <w:rFonts w:ascii="Times New Roman" w:hAnsi="Times New Roman"/>
          <w:sz w:val="24"/>
          <w:szCs w:val="24"/>
        </w:rPr>
        <w:t>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53142984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899148" w14:textId="77777777" w:rsidR="003008D4" w:rsidRPr="003D05F5" w:rsidRDefault="003008D4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 xml:space="preserve">3. Передача </w:t>
      </w:r>
      <w:r w:rsidR="009E24D0">
        <w:rPr>
          <w:rFonts w:ascii="Times New Roman" w:hAnsi="Times New Roman"/>
          <w:b/>
          <w:sz w:val="24"/>
          <w:szCs w:val="24"/>
        </w:rPr>
        <w:t>и</w:t>
      </w:r>
      <w:r w:rsidRPr="003D05F5">
        <w:rPr>
          <w:rFonts w:ascii="Times New Roman" w:hAnsi="Times New Roman"/>
          <w:b/>
          <w:sz w:val="24"/>
          <w:szCs w:val="24"/>
        </w:rPr>
        <w:t>мущества.</w:t>
      </w:r>
    </w:p>
    <w:p w14:paraId="03975951" w14:textId="77777777" w:rsidR="002D7D7F" w:rsidRPr="003D05F5" w:rsidRDefault="003008D4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 xml:space="preserve">3.1. </w:t>
      </w:r>
      <w:r w:rsidR="002D7D7F" w:rsidRPr="003D05F5"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604A29F4" w14:textId="77777777" w:rsidR="002D7D7F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>.2. Передача Имущества должна быть осуществлена в течение 5 рабочих дней со дня его полной оплаты, согласно раздела 2 настоящего Договора.</w:t>
      </w:r>
    </w:p>
    <w:p w14:paraId="183851F4" w14:textId="77777777" w:rsidR="002D7D7F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 xml:space="preserve">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43ACCF16" w14:textId="77777777" w:rsidR="003008D4" w:rsidRPr="003D05F5" w:rsidRDefault="00211945" w:rsidP="003D05F5">
      <w:pPr>
        <w:shd w:val="clear" w:color="auto" w:fill="F9FCFD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D7F" w:rsidRPr="003D05F5">
        <w:rPr>
          <w:rFonts w:ascii="Times New Roman" w:hAnsi="Times New Roman"/>
          <w:sz w:val="24"/>
          <w:szCs w:val="24"/>
        </w:rPr>
        <w:t>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3.1. настоящего Договора.</w:t>
      </w:r>
    </w:p>
    <w:p w14:paraId="579169D7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9637B3" w14:textId="77777777" w:rsidR="003008D4" w:rsidRPr="003D05F5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4</w:t>
      </w:r>
      <w:r w:rsidR="003008D4" w:rsidRPr="003D05F5">
        <w:rPr>
          <w:rFonts w:ascii="Times New Roman" w:hAnsi="Times New Roman"/>
          <w:b/>
          <w:sz w:val="24"/>
          <w:szCs w:val="24"/>
        </w:rPr>
        <w:t xml:space="preserve"> Ответственность сторон.</w:t>
      </w:r>
    </w:p>
    <w:p w14:paraId="1DE3724C" w14:textId="77777777"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08D4" w:rsidRPr="003D05F5">
        <w:rPr>
          <w:rFonts w:ascii="Times New Roman" w:hAnsi="Times New Roman"/>
          <w:sz w:val="24"/>
          <w:szCs w:val="24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9A47DCA" w14:textId="77777777"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08D4" w:rsidRPr="003D05F5">
        <w:rPr>
          <w:rFonts w:ascii="Times New Roman" w:hAnsi="Times New Roman"/>
          <w:sz w:val="24"/>
          <w:szCs w:val="24"/>
        </w:rPr>
        <w:t>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67A8BDA" w14:textId="77777777"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3008D4" w:rsidRPr="003D05F5">
        <w:rPr>
          <w:rFonts w:ascii="Times New Roman" w:hAnsi="Times New Roman"/>
          <w:sz w:val="24"/>
          <w:szCs w:val="24"/>
        </w:rPr>
        <w:t>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56542E11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783663" w14:textId="77777777" w:rsidR="003008D4" w:rsidRPr="003D05F5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5</w:t>
      </w:r>
      <w:r w:rsidR="003008D4" w:rsidRPr="003D05F5">
        <w:rPr>
          <w:rFonts w:ascii="Times New Roman" w:hAnsi="Times New Roman"/>
          <w:b/>
          <w:sz w:val="24"/>
          <w:szCs w:val="24"/>
        </w:rPr>
        <w:t>. Прочие условия.</w:t>
      </w:r>
    </w:p>
    <w:p w14:paraId="7CCB6999" w14:textId="77777777"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.1.</w:t>
      </w:r>
      <w:r w:rsidR="003A4D39" w:rsidRPr="003D05F5">
        <w:rPr>
          <w:rFonts w:ascii="Times New Roman" w:hAnsi="Times New Roman"/>
          <w:sz w:val="24"/>
          <w:szCs w:val="24"/>
        </w:rPr>
        <w:tab/>
        <w:t>Настоящий Договор вступает в силу с момента его подписания и прекращает свое действие при:</w:t>
      </w:r>
    </w:p>
    <w:p w14:paraId="229F19AE" w14:textId="77777777" w:rsidR="003A4D39" w:rsidRPr="003D05F5" w:rsidRDefault="003A4D39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14:paraId="4CA8EEDE" w14:textId="77777777" w:rsidR="003A4D39" w:rsidRPr="003D05F5" w:rsidRDefault="003A4D39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05F5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14:paraId="07E09F81" w14:textId="77777777"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.2.</w:t>
      </w:r>
      <w:r w:rsidR="003A4D39" w:rsidRPr="003D05F5">
        <w:rPr>
          <w:rFonts w:ascii="Times New Roman" w:hAnsi="Times New Roman"/>
          <w:sz w:val="24"/>
          <w:szCs w:val="24"/>
        </w:rPr>
        <w:tab/>
        <w:t>Споры и разногласия, возни</w:t>
      </w:r>
      <w:r w:rsidR="002D7D7F" w:rsidRPr="003D05F5">
        <w:rPr>
          <w:rFonts w:ascii="Times New Roman" w:hAnsi="Times New Roman"/>
          <w:sz w:val="24"/>
          <w:szCs w:val="24"/>
        </w:rPr>
        <w:t>кающие из настоящего Д</w:t>
      </w:r>
      <w:r w:rsidR="003A4D39" w:rsidRPr="003D05F5">
        <w:rPr>
          <w:rFonts w:ascii="Times New Roman" w:hAnsi="Times New Roman"/>
          <w:sz w:val="24"/>
          <w:szCs w:val="24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соответствии с действующим законодательством Российской Федерации.</w:t>
      </w:r>
    </w:p>
    <w:p w14:paraId="4F53DE12" w14:textId="77777777" w:rsidR="003A4D39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3A4D39" w:rsidRPr="003D05F5">
        <w:rPr>
          <w:rFonts w:ascii="Times New Roman" w:hAnsi="Times New Roman"/>
          <w:sz w:val="24"/>
          <w:szCs w:val="24"/>
        </w:rPr>
        <w:t>3.</w:t>
      </w:r>
      <w:r w:rsidR="003A4D39" w:rsidRPr="003D05F5">
        <w:rPr>
          <w:rFonts w:ascii="Times New Roman" w:hAnsi="Times New Roman"/>
          <w:sz w:val="24"/>
          <w:szCs w:val="24"/>
        </w:rPr>
        <w:tab/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7B39F2" w14:textId="77777777" w:rsidR="003008D4" w:rsidRPr="003D05F5" w:rsidRDefault="00211945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4D39" w:rsidRPr="003D05F5">
        <w:rPr>
          <w:rFonts w:ascii="Times New Roman" w:hAnsi="Times New Roman"/>
          <w:sz w:val="24"/>
          <w:szCs w:val="24"/>
        </w:rPr>
        <w:t>.4.</w:t>
      </w:r>
      <w:r w:rsidR="003A4D39" w:rsidRPr="003D05F5">
        <w:rPr>
          <w:rFonts w:ascii="Times New Roman" w:hAnsi="Times New Roman"/>
          <w:sz w:val="24"/>
          <w:szCs w:val="24"/>
        </w:rPr>
        <w:tab/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</w:t>
      </w:r>
      <w:r w:rsidR="003008D4" w:rsidRPr="003D05F5">
        <w:rPr>
          <w:rFonts w:ascii="Times New Roman" w:hAnsi="Times New Roman"/>
          <w:sz w:val="24"/>
          <w:szCs w:val="24"/>
        </w:rPr>
        <w:t>.</w:t>
      </w:r>
    </w:p>
    <w:p w14:paraId="156AD7DA" w14:textId="77777777" w:rsidR="00AD70DF" w:rsidRPr="003D05F5" w:rsidRDefault="00AD70DF" w:rsidP="003D05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E77EFE" w14:textId="77777777" w:rsidR="003008D4" w:rsidRPr="003D05F5" w:rsidRDefault="002D7D7F" w:rsidP="003D0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05F5">
        <w:rPr>
          <w:rFonts w:ascii="Times New Roman" w:hAnsi="Times New Roman"/>
          <w:b/>
          <w:sz w:val="24"/>
          <w:szCs w:val="24"/>
        </w:rPr>
        <w:t>6</w:t>
      </w:r>
      <w:r w:rsidR="003008D4" w:rsidRPr="003D05F5">
        <w:rPr>
          <w:rFonts w:ascii="Times New Roman" w:hAnsi="Times New Roman"/>
          <w:b/>
          <w:sz w:val="24"/>
          <w:szCs w:val="24"/>
        </w:rPr>
        <w:t xml:space="preserve">. </w:t>
      </w:r>
      <w:r w:rsidRPr="003D05F5">
        <w:rPr>
          <w:rFonts w:ascii="Times New Roman" w:hAnsi="Times New Roman"/>
          <w:b/>
          <w:sz w:val="24"/>
          <w:szCs w:val="24"/>
        </w:rPr>
        <w:t>Р</w:t>
      </w:r>
      <w:r w:rsidR="003008D4" w:rsidRPr="003D05F5">
        <w:rPr>
          <w:rFonts w:ascii="Times New Roman" w:hAnsi="Times New Roman"/>
          <w:b/>
          <w:sz w:val="24"/>
          <w:szCs w:val="24"/>
        </w:rPr>
        <w:t>еквизиты сторон.</w:t>
      </w: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3888"/>
        <w:gridCol w:w="1103"/>
        <w:gridCol w:w="4580"/>
        <w:gridCol w:w="425"/>
      </w:tblGrid>
      <w:tr w:rsidR="003008D4" w:rsidRPr="003D05F5" w14:paraId="2AAF3A5C" w14:textId="77777777" w:rsidTr="000F30F9">
        <w:trPr>
          <w:gridAfter w:val="1"/>
          <w:wAfter w:w="425" w:type="dxa"/>
        </w:trPr>
        <w:tc>
          <w:tcPr>
            <w:tcW w:w="3888" w:type="dxa"/>
          </w:tcPr>
          <w:p w14:paraId="51FFA3F9" w14:textId="77777777" w:rsidR="003008D4" w:rsidRPr="003D05F5" w:rsidRDefault="003008D4" w:rsidP="003D05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683" w:type="dxa"/>
            <w:gridSpan w:val="2"/>
          </w:tcPr>
          <w:p w14:paraId="57426F28" w14:textId="77777777" w:rsidR="003008D4" w:rsidRPr="003D05F5" w:rsidRDefault="003008D4" w:rsidP="003D05F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3008D4" w:rsidRPr="003D05F5" w14:paraId="737025D1" w14:textId="77777777" w:rsidTr="000F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2320F" w14:textId="77777777" w:rsidR="002D7D7F" w:rsidRPr="003D05F5" w:rsidRDefault="002D7D7F" w:rsidP="003D05F5">
            <w:pPr>
              <w:pStyle w:val="a3"/>
              <w:jc w:val="left"/>
              <w:rPr>
                <w:b/>
                <w:color w:val="000000"/>
                <w:lang w:eastAsia="en-US"/>
              </w:rPr>
            </w:pPr>
          </w:p>
          <w:p w14:paraId="2ED7253E" w14:textId="77777777" w:rsidR="003008D4" w:rsidRPr="003D05F5" w:rsidRDefault="003008D4" w:rsidP="003D05F5">
            <w:pPr>
              <w:pStyle w:val="a3"/>
              <w:jc w:val="left"/>
              <w:rPr>
                <w:rFonts w:eastAsia="Times New Roman"/>
                <w:b/>
              </w:rPr>
            </w:pPr>
            <w:r w:rsidRPr="003D05F5">
              <w:rPr>
                <w:b/>
                <w:color w:val="000000"/>
                <w:lang w:eastAsia="en-US"/>
              </w:rPr>
              <w:t>в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 xml:space="preserve"> лице финансового управляющего </w:t>
            </w:r>
            <w:r w:rsidR="002D7D7F" w:rsidRPr="003D05F5">
              <w:rPr>
                <w:b/>
                <w:bCs/>
                <w:shd w:val="clear" w:color="auto" w:fill="FFFFFF"/>
                <w:lang w:eastAsia="en-US"/>
              </w:rPr>
              <w:t>КалачеваЯ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>.</w:t>
            </w:r>
            <w:r w:rsidR="002D7D7F" w:rsidRPr="003D05F5">
              <w:rPr>
                <w:b/>
                <w:bCs/>
                <w:shd w:val="clear" w:color="auto" w:fill="FFFFFF"/>
                <w:lang w:eastAsia="en-US"/>
              </w:rPr>
              <w:t>В</w:t>
            </w:r>
            <w:r w:rsidRPr="003D05F5">
              <w:rPr>
                <w:b/>
                <w:bCs/>
                <w:shd w:val="clear" w:color="auto" w:fill="FFFFFF"/>
                <w:lang w:eastAsia="en-US"/>
              </w:rPr>
              <w:t>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C936B" w14:textId="77777777" w:rsidR="003008D4" w:rsidRPr="003D05F5" w:rsidRDefault="003008D4" w:rsidP="003D0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08D4" w:rsidRPr="003D05F5" w14:paraId="0E1AFA98" w14:textId="77777777" w:rsidTr="000F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7BABD" w14:textId="77777777"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673A939" w14:textId="77777777"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</w:t>
            </w:r>
            <w:r w:rsidRPr="003D05F5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D7D7F" w:rsidRPr="003D05F5">
              <w:rPr>
                <w:rFonts w:ascii="Times New Roman" w:hAnsi="Times New Roman"/>
                <w:sz w:val="24"/>
                <w:szCs w:val="24"/>
                <w:u w:val="single"/>
              </w:rPr>
              <w:t>Калачев Я.В.</w:t>
            </w:r>
            <w:r w:rsidRPr="003D05F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FAAE6" w14:textId="77777777" w:rsidR="003008D4" w:rsidRPr="003D05F5" w:rsidRDefault="003008D4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BC266D" w14:textId="77777777" w:rsidR="003008D4" w:rsidRPr="003D05F5" w:rsidRDefault="00C76EC6" w:rsidP="003D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</w:t>
            </w:r>
            <w:r w:rsidR="003008D4" w:rsidRPr="003D05F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3D05F5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</w:t>
            </w:r>
            <w:r w:rsidR="003008D4" w:rsidRPr="003D05F5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</w:p>
        </w:tc>
      </w:tr>
    </w:tbl>
    <w:p w14:paraId="3C0C4846" w14:textId="77777777" w:rsidR="00243241" w:rsidRPr="003D05F5" w:rsidRDefault="00243241" w:rsidP="003D05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43241" w:rsidRPr="003D05F5" w:rsidSect="003008D4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8D4"/>
    <w:rsid w:val="00005B6C"/>
    <w:rsid w:val="00014C4C"/>
    <w:rsid w:val="000D18D5"/>
    <w:rsid w:val="000E64A9"/>
    <w:rsid w:val="000F02DF"/>
    <w:rsid w:val="0015333C"/>
    <w:rsid w:val="001C1A78"/>
    <w:rsid w:val="001E35DB"/>
    <w:rsid w:val="00211945"/>
    <w:rsid w:val="00217B63"/>
    <w:rsid w:val="00243241"/>
    <w:rsid w:val="00296325"/>
    <w:rsid w:val="002D7D7F"/>
    <w:rsid w:val="003008D4"/>
    <w:rsid w:val="00312582"/>
    <w:rsid w:val="00331CF0"/>
    <w:rsid w:val="00397022"/>
    <w:rsid w:val="003A4D39"/>
    <w:rsid w:val="003D05F5"/>
    <w:rsid w:val="003E2BBE"/>
    <w:rsid w:val="00476DD4"/>
    <w:rsid w:val="005027B3"/>
    <w:rsid w:val="00526EC9"/>
    <w:rsid w:val="00547689"/>
    <w:rsid w:val="005E486B"/>
    <w:rsid w:val="00626F3D"/>
    <w:rsid w:val="00640588"/>
    <w:rsid w:val="006F0FC9"/>
    <w:rsid w:val="0070461C"/>
    <w:rsid w:val="0074261F"/>
    <w:rsid w:val="007E0452"/>
    <w:rsid w:val="00825DE8"/>
    <w:rsid w:val="008F4371"/>
    <w:rsid w:val="00936713"/>
    <w:rsid w:val="009873FD"/>
    <w:rsid w:val="009C4184"/>
    <w:rsid w:val="009E24D0"/>
    <w:rsid w:val="00A57B8B"/>
    <w:rsid w:val="00AD70DF"/>
    <w:rsid w:val="00BD5CD6"/>
    <w:rsid w:val="00C76EC6"/>
    <w:rsid w:val="00C92454"/>
    <w:rsid w:val="00D46024"/>
    <w:rsid w:val="00DE3DA1"/>
    <w:rsid w:val="00E66296"/>
    <w:rsid w:val="00F5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C715"/>
  <w15:docId w15:val="{C8707F81-2904-46B4-B702-FF2301DC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D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3008D4"/>
    <w:rPr>
      <w:rFonts w:cs="Times New Roman"/>
    </w:rPr>
  </w:style>
  <w:style w:type="paragraph" w:styleId="a3">
    <w:name w:val="Body Text"/>
    <w:basedOn w:val="a"/>
    <w:link w:val="a4"/>
    <w:rsid w:val="003008D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08D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008D4"/>
  </w:style>
  <w:style w:type="paragraph" w:customStyle="1" w:styleId="ConsPlusNormal">
    <w:name w:val="ConsPlusNormal"/>
    <w:uiPriority w:val="99"/>
    <w:rsid w:val="00300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hjewi">
    <w:name w:val="rmchjewi"/>
    <w:basedOn w:val="a0"/>
    <w:rsid w:val="003008D4"/>
  </w:style>
  <w:style w:type="paragraph" w:styleId="a5">
    <w:name w:val="No Spacing"/>
    <w:uiPriority w:val="1"/>
    <w:qFormat/>
    <w:rsid w:val="001C1A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2018-10-08T09:39:00Z</dcterms:created>
  <dcterms:modified xsi:type="dcterms:W3CDTF">2023-05-16T11:57:00Z</dcterms:modified>
  <cp:contentStatus/>
</cp:coreProperties>
</file>