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35C6" w14:textId="05CB0544" w:rsidR="003C0CD6" w:rsidRPr="003C0CD6" w:rsidRDefault="003C0CD6" w:rsidP="003C0CD6">
      <w:pPr>
        <w:widowControl w:val="0"/>
        <w:rPr>
          <w:rFonts w:ascii="Times New Roman" w:hAnsi="Times New Roman"/>
          <w:sz w:val="22"/>
          <w:szCs w:val="22"/>
          <w:lang w:val="ru-RU"/>
        </w:rPr>
      </w:pPr>
      <w:r w:rsidRPr="003C0CD6">
        <w:rPr>
          <w:rFonts w:ascii="Times New Roman" w:hAnsi="Times New Roman"/>
          <w:sz w:val="22"/>
          <w:szCs w:val="22"/>
          <w:lang w:val="ru-RU"/>
        </w:rPr>
        <w:t>ПРОЕКТ</w:t>
      </w:r>
      <w:r w:rsidR="00471782">
        <w:rPr>
          <w:rFonts w:ascii="Times New Roman" w:hAnsi="Times New Roman"/>
          <w:sz w:val="22"/>
          <w:szCs w:val="22"/>
          <w:lang w:val="ru-RU"/>
        </w:rPr>
        <w:t xml:space="preserve"> по Лоту 4</w:t>
      </w:r>
    </w:p>
    <w:p w14:paraId="213CC280" w14:textId="77777777" w:rsidR="003C0CD6" w:rsidRPr="003C0CD6" w:rsidRDefault="003C0CD6" w:rsidP="003C0CD6">
      <w:pPr>
        <w:widowControl w:val="0"/>
        <w:rPr>
          <w:rFonts w:ascii="Times New Roman" w:hAnsi="Times New Roman"/>
          <w:sz w:val="22"/>
          <w:szCs w:val="22"/>
          <w:lang w:val="ru-RU"/>
        </w:rPr>
      </w:pPr>
    </w:p>
    <w:p w14:paraId="32FE6C9C" w14:textId="77777777" w:rsidR="003C0CD6" w:rsidRPr="003C0CD6" w:rsidRDefault="003C0CD6" w:rsidP="003C0CD6">
      <w:pPr>
        <w:widowControl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3C0CD6">
        <w:rPr>
          <w:rFonts w:ascii="Times New Roman" w:hAnsi="Times New Roman"/>
          <w:b/>
          <w:bCs/>
          <w:sz w:val="22"/>
          <w:szCs w:val="22"/>
          <w:lang w:val="ru-RU"/>
        </w:rPr>
        <w:t>ДОГОВОР № _______</w:t>
      </w:r>
    </w:p>
    <w:p w14:paraId="65997AC8" w14:textId="6719825F" w:rsidR="003C0CD6" w:rsidRPr="003C0CD6" w:rsidRDefault="003C0CD6" w:rsidP="003C0CD6">
      <w:pPr>
        <w:widowControl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3C0CD6">
        <w:rPr>
          <w:rFonts w:ascii="Times New Roman" w:hAnsi="Times New Roman"/>
          <w:b/>
          <w:bCs/>
          <w:sz w:val="22"/>
          <w:szCs w:val="22"/>
          <w:lang w:val="ru-RU"/>
        </w:rPr>
        <w:t>купли-продажи недвижимого имущества</w:t>
      </w:r>
    </w:p>
    <w:p w14:paraId="4C0829E4" w14:textId="77777777" w:rsidR="003C0CD6" w:rsidRPr="003C0CD6" w:rsidRDefault="003C0CD6" w:rsidP="003C0CD6">
      <w:pPr>
        <w:widowControl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3C0CD6" w:rsidRPr="006164E0" w14:paraId="24FCB8C2" w14:textId="77777777" w:rsidTr="004E6F11">
        <w:trPr>
          <w:trHeight w:val="369"/>
          <w:jc w:val="center"/>
        </w:trPr>
        <w:tc>
          <w:tcPr>
            <w:tcW w:w="4677" w:type="dxa"/>
          </w:tcPr>
          <w:p w14:paraId="703BE47F" w14:textId="77777777" w:rsidR="003C0CD6" w:rsidRPr="006164E0" w:rsidRDefault="003C0CD6" w:rsidP="004E6F11">
            <w:pPr>
              <w:widowControl w:val="0"/>
            </w:pPr>
            <w:r w:rsidRPr="00302542">
              <w:rPr>
                <w:sz w:val="22"/>
                <w:szCs w:val="22"/>
                <w:lang w:val="ru-RU"/>
              </w:rPr>
              <w:t xml:space="preserve"> </w:t>
            </w:r>
            <w:r w:rsidRPr="006164E0">
              <w:rPr>
                <w:sz w:val="22"/>
                <w:szCs w:val="22"/>
              </w:rPr>
              <w:t>г. __________</w:t>
            </w:r>
          </w:p>
        </w:tc>
        <w:tc>
          <w:tcPr>
            <w:tcW w:w="5528" w:type="dxa"/>
          </w:tcPr>
          <w:p w14:paraId="44B9BFB7" w14:textId="264C5B0D" w:rsidR="003C0CD6" w:rsidRPr="006164E0" w:rsidRDefault="009C11AD" w:rsidP="009C11AD">
            <w:pPr>
              <w:widowControl w:val="0"/>
            </w:pPr>
            <w:r>
              <w:rPr>
                <w:sz w:val="22"/>
                <w:szCs w:val="22"/>
                <w:lang w:val="ru-RU"/>
              </w:rPr>
              <w:t xml:space="preserve">                                         </w:t>
            </w:r>
            <w:r w:rsidR="003C0CD6" w:rsidRPr="006164E0">
              <w:rPr>
                <w:sz w:val="22"/>
                <w:szCs w:val="22"/>
              </w:rPr>
              <w:t>«__» __________ ____</w:t>
            </w:r>
            <w:r w:rsidR="003C0CD6">
              <w:rPr>
                <w:sz w:val="22"/>
                <w:szCs w:val="22"/>
              </w:rPr>
              <w:t xml:space="preserve"> г.</w:t>
            </w:r>
          </w:p>
        </w:tc>
      </w:tr>
    </w:tbl>
    <w:p w14:paraId="0E48A5D3" w14:textId="77777777" w:rsidR="003C0CD6" w:rsidRPr="00302542" w:rsidRDefault="003C0CD6" w:rsidP="003C0CD6">
      <w:pPr>
        <w:shd w:val="clear" w:color="auto" w:fill="FFFFFF"/>
        <w:spacing w:before="269" w:line="274" w:lineRule="exact"/>
        <w:ind w:left="43" w:right="163" w:firstLine="69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Открытое акционерное общество по строительству метрополитена в городе Санкт-Петербурге «Метрострой» (ОАО «Метрострой»)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(ОГРН 1027810253679, ИНН 7813046910, адрес: 190013, Санкт-Петербург, Загородный пр., д. 52а, лит. А, пом. 1Н), именуемое в дальнейшем «Продавец», в лице конкурсного управляющего _____________________________________________, действующего на основании решения Арбитражного суда _______ от _______ по делу № _______,  с одной стороны, </w:t>
      </w:r>
    </w:p>
    <w:p w14:paraId="140E3DBC" w14:textId="36077277" w:rsidR="003C0CD6" w:rsidRPr="00302542" w:rsidRDefault="003C0CD6" w:rsidP="003C0CD6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и __________________, именуем__ в дальнейшем «Покупатель</w:t>
      </w:r>
      <w:r w:rsidRPr="00302542">
        <w:rPr>
          <w:rFonts w:ascii="Times New Roman" w:hAnsi="Times New Roman" w:cs="Times New Roman"/>
          <w:b/>
          <w:bCs/>
          <w:sz w:val="22"/>
          <w:szCs w:val="22"/>
          <w:lang w:val="ru-RU"/>
        </w:rPr>
        <w:t>»,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в лице ______________, действующего на основании _________</w:t>
      </w:r>
      <w:r w:rsidRPr="00302542">
        <w:rPr>
          <w:rStyle w:val="a8"/>
          <w:rFonts w:ascii="Times New Roman" w:hAnsi="Times New Roman" w:cs="Times New Roman"/>
          <w:sz w:val="22"/>
          <w:szCs w:val="22"/>
        </w:rPr>
        <w:footnoteReference w:id="1"/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, с другой стороны, именуемые в дальнейшем «Стороны», заключили договор купли</w:t>
      </w:r>
      <w:r w:rsidR="00317888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продажи недвижимого имущества (далее – Договор) на следующих условиях:</w:t>
      </w:r>
    </w:p>
    <w:p w14:paraId="016323FA" w14:textId="77777777" w:rsidR="003C0CD6" w:rsidRPr="00302542" w:rsidRDefault="003C0CD6" w:rsidP="003C0CD6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5367D6A8" w14:textId="77777777" w:rsidR="003C0CD6" w:rsidRPr="00302542" w:rsidRDefault="003C0CD6" w:rsidP="003C0CD6">
      <w:pPr>
        <w:pStyle w:val="ConsNormal"/>
        <w:ind w:firstLine="0"/>
        <w:jc w:val="center"/>
        <w:rPr>
          <w:rFonts w:ascii="Times New Roman" w:hAnsi="Times New Roman" w:cs="Times New Roman"/>
          <w:bCs w:val="0"/>
          <w:color w:val="000000"/>
          <w:sz w:val="22"/>
          <w:szCs w:val="22"/>
        </w:rPr>
      </w:pPr>
      <w:r w:rsidRPr="00302542">
        <w:rPr>
          <w:rFonts w:ascii="Times New Roman" w:hAnsi="Times New Roman" w:cs="Times New Roman"/>
          <w:bCs w:val="0"/>
          <w:color w:val="000000"/>
          <w:sz w:val="22"/>
          <w:szCs w:val="22"/>
        </w:rPr>
        <w:t>1. ПРЕДМЕТ ДОГОВОРА</w:t>
      </w:r>
    </w:p>
    <w:p w14:paraId="51A2C4A5" w14:textId="77777777" w:rsidR="003C0CD6" w:rsidRPr="00302542" w:rsidRDefault="003C0CD6" w:rsidP="003C0CD6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1.1. По результатам электронных торгов (</w:t>
      </w:r>
      <w:r w:rsidRPr="00302542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в форме аукциона/конкурса или посредством публичного предложения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в газете «</w:t>
      </w:r>
      <w:proofErr w:type="spellStart"/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КоммерсантЪ</w:t>
      </w:r>
      <w:proofErr w:type="spellEnd"/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» от ___ _____ 20_ г. № ____, Продавец обязуется передать в собственность Покупателя, а Покупатель обязуется принять следующий (-</w:t>
      </w:r>
      <w:proofErr w:type="spellStart"/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ие</w:t>
      </w:r>
      <w:proofErr w:type="spellEnd"/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) объект (ы) недвижимого имущества:</w:t>
      </w:r>
    </w:p>
    <w:p w14:paraId="6C5EDC88" w14:textId="03FC0BBD" w:rsidR="003C0CD6" w:rsidRPr="00302542" w:rsidRDefault="003C0CD6" w:rsidP="003C0CD6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____________________________________________________________________________________________  по адресу: _______________________________________________________________ (далее – Объект), ограничения (обременения) Объекта</w:t>
      </w:r>
      <w:r w:rsidR="00317888" w:rsidRPr="00317888">
        <w:rPr>
          <w:lang w:val="ru-RU"/>
        </w:rPr>
        <w:t xml:space="preserve"> </w:t>
      </w:r>
      <w:r w:rsidR="00317888" w:rsidRPr="00317888">
        <w:rPr>
          <w:i/>
          <w:iCs/>
          <w:lang w:val="ru-RU"/>
        </w:rPr>
        <w:t>(</w:t>
      </w:r>
      <w:r w:rsidR="00317888" w:rsidRPr="00317888"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>если применимо)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: ___________________________________________________________, а также (</w:t>
      </w:r>
      <w:r w:rsidRPr="00302542"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>если применимо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)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права и обязанности по договору аренды от _______ № _________, заключенному с ____________________________ (арендодатель) сроком по _________________ в отношении земельного участка, расположенного по адресу: ____________________________, категория земель: _____________, разрешенное использование: ___________________, площадью __________ </w:t>
      </w:r>
      <w:proofErr w:type="spellStart"/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кв.м</w:t>
      </w:r>
      <w:proofErr w:type="spellEnd"/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, кадастровый номер _______________.</w:t>
      </w:r>
    </w:p>
    <w:p w14:paraId="0E3F5182" w14:textId="77777777" w:rsidR="003C0CD6" w:rsidRPr="005E7B6C" w:rsidRDefault="003C0CD6" w:rsidP="003C0CD6">
      <w:pPr>
        <w:ind w:firstLine="567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</w:pPr>
      <w:r w:rsidRPr="005E7B6C"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>(указываются данные, позволяющие определенно установить недвижимое имущество, подлежащее передаче, имеющиеся ограничения (обременения) недвижимого имущества, в отношении жилых помещений – сведения о наличии/отсутствии зарегистрированных и проживающих лиц)</w:t>
      </w:r>
    </w:p>
    <w:p w14:paraId="2E26A4B2" w14:textId="77777777" w:rsidR="003C0CD6" w:rsidRPr="00271A6E" w:rsidRDefault="003C0CD6" w:rsidP="003C0CD6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271A6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 уплатить за Объект цену в размере, порядке и </w:t>
      </w:r>
      <w:r w:rsidRPr="00271A6E">
        <w:rPr>
          <w:rFonts w:ascii="Times New Roman" w:hAnsi="Times New Roman" w:cs="Times New Roman"/>
          <w:sz w:val="22"/>
          <w:szCs w:val="22"/>
          <w:lang w:val="ru-RU"/>
        </w:rPr>
        <w:t>сроки, установленные Договором</w:t>
      </w:r>
      <w:r w:rsidRPr="00271A6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</w:p>
    <w:p w14:paraId="14B5C76D" w14:textId="566060EE" w:rsidR="00C75B4E" w:rsidRPr="00271A6E" w:rsidRDefault="00C75B4E" w:rsidP="00C75B4E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271A6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Объект с кадастровым номером 47:01:0401001:1761, входящий в предмет продажи, является </w:t>
      </w:r>
      <w:r w:rsidRPr="00271A6E">
        <w:rPr>
          <w:rFonts w:ascii="Times New Roman" w:eastAsiaTheme="minorHAnsi" w:hAnsi="Times New Roman" w:cs="Times New Roman"/>
          <w:sz w:val="22"/>
          <w:szCs w:val="22"/>
          <w:lang w:val="ru-RU"/>
        </w:rPr>
        <w:t xml:space="preserve">выявленным объектом культурного наследия «Здание «Летняя дача Генриха Генриховича (Андрея Андреевича) </w:t>
      </w:r>
      <w:proofErr w:type="spellStart"/>
      <w:r w:rsidRPr="00271A6E">
        <w:rPr>
          <w:rFonts w:ascii="Times New Roman" w:eastAsiaTheme="minorHAnsi" w:hAnsi="Times New Roman" w:cs="Times New Roman"/>
          <w:sz w:val="22"/>
          <w:szCs w:val="22"/>
          <w:lang w:val="ru-RU"/>
        </w:rPr>
        <w:t>Мюзера</w:t>
      </w:r>
      <w:proofErr w:type="spellEnd"/>
      <w:r w:rsidRPr="00271A6E">
        <w:rPr>
          <w:rFonts w:ascii="Times New Roman" w:eastAsiaTheme="minorHAnsi" w:hAnsi="Times New Roman" w:cs="Times New Roman"/>
          <w:sz w:val="22"/>
          <w:szCs w:val="22"/>
          <w:lang w:val="ru-RU"/>
        </w:rPr>
        <w:t>», на основании Приказа Комитета по сохранению культурного наследия Ленинградской области от 11.10.2023 № 01-03/23-208; владение, пользование и распоряжение выявленным объектом культурного наследия осуществляется в соответствии Федеральным законом от 25.06.2002 № 73-ФЗ «Об объектах культурного наследия (памятниках истории и культуры) народов Российской Федерации».</w:t>
      </w:r>
    </w:p>
    <w:p w14:paraId="1B890A8C" w14:textId="77777777" w:rsidR="003C0CD6" w:rsidRPr="00302542" w:rsidRDefault="003C0CD6" w:rsidP="003C0CD6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271A6E">
        <w:rPr>
          <w:rFonts w:ascii="Times New Roman" w:hAnsi="Times New Roman" w:cs="Times New Roman"/>
          <w:color w:val="000000"/>
          <w:sz w:val="22"/>
          <w:szCs w:val="22"/>
          <w:lang w:val="ru-RU"/>
        </w:rPr>
        <w:t>1.2. Имущество, указанное в п. 1.1 Договора, продается в рамках процедуры конкурсного производства, проводимой в отношении ОАО «Метрострой», в рамках дела о банкротстве №А56-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432/2019, в соответствии с нормами ФЗ «О несостоятельности (банкротстве)»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от 26.10.2002 № 127-ФЗ.</w:t>
      </w:r>
    </w:p>
    <w:p w14:paraId="73665414" w14:textId="77777777" w:rsidR="003C0CD6" w:rsidRPr="00302542" w:rsidRDefault="003C0CD6" w:rsidP="003C0CD6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lastRenderedPageBreak/>
        <w:t>1.3. Продавец гарантирует, что на дату заключения Договора Объект никому не отчужден, не заложен, не обременен иными правами третьих лиц, за исключением указанных в п. 1.1 Договора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37B47E73" w14:textId="77777777" w:rsidR="003C0CD6" w:rsidRPr="00302542" w:rsidRDefault="003C0CD6" w:rsidP="003C0CD6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1.4. Покупатель настоящим заверяет, что ознакомился с документами, подтверждающими права Продавца на Объект и иные характеристики Объекта,</w:t>
      </w:r>
      <w:r w:rsidRPr="00302542" w:rsidDel="00D0128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 считает их достаточными для совершения сделки. Осмотр Объекта до подписания настоящего Договора Покупателем ___________________ </w:t>
      </w:r>
      <w:r w:rsidRPr="00302542"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>(произведен/не проводился).</w:t>
      </w:r>
    </w:p>
    <w:p w14:paraId="2263CCEF" w14:textId="77777777" w:rsidR="003C0CD6" w:rsidRPr="00302542" w:rsidRDefault="003C0CD6" w:rsidP="003C0CD6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Наличие каких-либо дефектов и/или недостатков Объекта, о которых Покупателю станет известно после даты заключения настоящего Договора или после перехода прав на Объект, отчуждаемый по настоящему Договору в пользу Покупателя, не является основанием для расторжения или изменения Договора, в том числе изменения его цены.</w:t>
      </w:r>
    </w:p>
    <w:p w14:paraId="69B9A76A" w14:textId="77777777" w:rsidR="003C0CD6" w:rsidRPr="00302542" w:rsidRDefault="003C0CD6" w:rsidP="003C0CD6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2588F5D" w14:textId="77777777" w:rsidR="003C0CD6" w:rsidRPr="00302542" w:rsidRDefault="003C0CD6" w:rsidP="003C0CD6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2. ЦЕНА ДОГОВОРА, УСЛОВИЯ И ПОРЯДОК РАСЧЕТОВ</w:t>
      </w:r>
    </w:p>
    <w:p w14:paraId="6A808DF1" w14:textId="77777777" w:rsidR="003C0CD6" w:rsidRPr="00302542" w:rsidRDefault="003C0CD6" w:rsidP="003C0CD6">
      <w:pPr>
        <w:ind w:right="-1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2.1. За 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приобретаемый Объект Покупатель уплачивает Продавцу цену в размере ______ (________) рублей ___ копеек (НДС не облагается).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60D2485D" w14:textId="64B11B22" w:rsidR="003C0CD6" w:rsidRPr="00302542" w:rsidRDefault="003C0CD6" w:rsidP="003C0CD6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2.2. 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Задаток, ранее внесенный Покупателем</w:t>
      </w:r>
      <w:r w:rsidR="004903EA">
        <w:rPr>
          <w:rStyle w:val="a8"/>
          <w:rFonts w:ascii="Times New Roman" w:hAnsi="Times New Roman" w:cs="Times New Roman"/>
          <w:sz w:val="22"/>
          <w:szCs w:val="22"/>
          <w:lang w:val="ru-RU"/>
        </w:rPr>
        <w:footnoteReference w:id="2"/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для участия в Торгах по реализации Объекта в размере _______ (__________) рублей _______ копеек (далее – Задаток), засчитывается в счет цены, указанной в п.</w:t>
      </w:r>
      <w:r w:rsidRPr="00302542">
        <w:rPr>
          <w:rFonts w:ascii="Times New Roman" w:hAnsi="Times New Roman" w:cs="Times New Roman"/>
          <w:sz w:val="22"/>
          <w:szCs w:val="22"/>
        </w:rPr>
        <w:t> 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2.1 Договора.</w:t>
      </w:r>
    </w:p>
    <w:p w14:paraId="7E2F149D" w14:textId="77777777" w:rsidR="003C0CD6" w:rsidRPr="00302542" w:rsidRDefault="003C0CD6" w:rsidP="003C0CD6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______ (________) рублей ___ копеек,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Покупатель перечисляет 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14:paraId="6F36BC66" w14:textId="77777777" w:rsidR="003C0CD6" w:rsidRPr="00302542" w:rsidRDefault="003C0CD6" w:rsidP="003C0CD6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14:paraId="21E68E84" w14:textId="77777777" w:rsidR="003C0CD6" w:rsidRPr="00302542" w:rsidRDefault="003C0CD6" w:rsidP="003C0CD6">
      <w:pPr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4F6225D" w14:textId="77777777" w:rsidR="003C0CD6" w:rsidRPr="00302542" w:rsidRDefault="003C0CD6" w:rsidP="003C0CD6">
      <w:pPr>
        <w:pStyle w:val="ConsNormal"/>
        <w:ind w:firstLine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Cs w:val="0"/>
          <w:sz w:val="22"/>
          <w:szCs w:val="22"/>
        </w:rPr>
        <w:t>3. ОБЯЗАННОСТИ СТОРОН</w:t>
      </w:r>
    </w:p>
    <w:p w14:paraId="11911D69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3.1.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>Продавец обязан:</w:t>
      </w:r>
    </w:p>
    <w:p w14:paraId="0721ED89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3.1.1. 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3BA25093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3.1.2.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5CF9ECE5" w14:textId="77777777" w:rsidR="003C0CD6" w:rsidRPr="00302542" w:rsidRDefault="003C0CD6" w:rsidP="003C0CD6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3.1.3.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 xml:space="preserve">Обеспечить </w:t>
      </w:r>
      <w:r w:rsidRPr="00302542">
        <w:rPr>
          <w:rFonts w:ascii="Times New Roman" w:hAnsi="Times New Roman" w:cs="Times New Roman"/>
          <w:snapToGrid w:val="0"/>
          <w:sz w:val="22"/>
          <w:szCs w:val="22"/>
          <w:lang w:val="ru-RU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 (далее – орган регистрации прав), для внесения в ЕГРН записи о государственной регистрации перехода права собственности на Объект.</w:t>
      </w:r>
    </w:p>
    <w:p w14:paraId="7B01F0B1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3.2.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>Покупатель обязан:</w:t>
      </w:r>
    </w:p>
    <w:p w14:paraId="147BBEE6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3.2.1.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6A573620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3.2.2.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2EC448C9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3.2.3.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>В течение ___ дней со дня подписания Акта</w:t>
      </w:r>
      <w:r w:rsidRPr="00302542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представить 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«О государственной регистрации недвижимости» от 13.07.2015 № 218-ФЗ.</w:t>
      </w:r>
    </w:p>
    <w:p w14:paraId="3B2914B9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3.2.4.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320CBE8C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2DF6C352" w14:textId="77777777" w:rsidR="003C0CD6" w:rsidRPr="00271A6E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</w:t>
      </w:r>
      <w:r w:rsidRPr="00E261C6">
        <w:rPr>
          <w:rFonts w:ascii="Times New Roman" w:hAnsi="Times New Roman" w:cs="Times New Roman"/>
          <w:sz w:val="22"/>
          <w:szCs w:val="22"/>
          <w:lang w:val="ru-RU"/>
        </w:rPr>
        <w:t xml:space="preserve">переустройство или перепланировку Объекта, не производить работы, затрагивающие фасады и их </w:t>
      </w:r>
      <w:r w:rsidRPr="00271A6E">
        <w:rPr>
          <w:rFonts w:ascii="Times New Roman" w:hAnsi="Times New Roman" w:cs="Times New Roman"/>
          <w:sz w:val="22"/>
          <w:szCs w:val="22"/>
          <w:lang w:val="ru-RU"/>
        </w:rPr>
        <w:t>элементы, не осуществлять нецелевое пользование Объектом и не производить иные действия с Объектом без письменного разрешения Продавцов.</w:t>
      </w:r>
    </w:p>
    <w:p w14:paraId="6740B4A2" w14:textId="381B9DC9" w:rsidR="00763C62" w:rsidRPr="00E261C6" w:rsidRDefault="00C75B4E" w:rsidP="00763C6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71A6E">
        <w:rPr>
          <w:rFonts w:ascii="Times New Roman" w:hAnsi="Times New Roman" w:cs="Times New Roman"/>
          <w:sz w:val="22"/>
          <w:szCs w:val="22"/>
          <w:lang w:val="ru-RU"/>
        </w:rPr>
        <w:t xml:space="preserve">3.2.7. </w:t>
      </w:r>
      <w:r w:rsidR="00763C62" w:rsidRPr="00271A6E">
        <w:rPr>
          <w:rFonts w:ascii="Times New Roman" w:hAnsi="Times New Roman" w:cs="Times New Roman"/>
          <w:sz w:val="22"/>
          <w:szCs w:val="22"/>
          <w:lang w:val="ru-RU"/>
          <w14:ligatures w14:val="none"/>
        </w:rPr>
        <w:t xml:space="preserve">Существенное условие Договора: </w:t>
      </w:r>
      <w:r w:rsidRPr="00271A6E">
        <w:rPr>
          <w:rFonts w:ascii="Times New Roman" w:hAnsi="Times New Roman" w:cs="Times New Roman"/>
          <w:sz w:val="22"/>
          <w:szCs w:val="22"/>
          <w:lang w:val="ru-RU"/>
        </w:rPr>
        <w:t>Покупатель принимает на себя обязательства по соблюдению установленных в соответствии с Федеральным законом от 25</w:t>
      </w:r>
      <w:r w:rsidR="00F93023" w:rsidRPr="00271A6E">
        <w:rPr>
          <w:rFonts w:ascii="Times New Roman" w:hAnsi="Times New Roman" w:cs="Times New Roman"/>
          <w:sz w:val="22"/>
          <w:szCs w:val="22"/>
          <w:lang w:val="ru-RU"/>
        </w:rPr>
        <w:t>.06.</w:t>
      </w:r>
      <w:r w:rsidRPr="00271A6E">
        <w:rPr>
          <w:rFonts w:ascii="Times New Roman" w:hAnsi="Times New Roman" w:cs="Times New Roman"/>
          <w:sz w:val="22"/>
          <w:szCs w:val="22"/>
          <w:lang w:val="ru-RU"/>
        </w:rPr>
        <w:t xml:space="preserve">2002 </w:t>
      </w:r>
      <w:r w:rsidR="00651816" w:rsidRPr="00271A6E">
        <w:rPr>
          <w:rFonts w:ascii="Times New Roman" w:hAnsi="Times New Roman" w:cs="Times New Roman"/>
          <w:sz w:val="22"/>
          <w:szCs w:val="22"/>
          <w:lang w:val="ru-RU"/>
        </w:rPr>
        <w:t>№</w:t>
      </w:r>
      <w:r w:rsidRPr="00271A6E">
        <w:rPr>
          <w:rFonts w:ascii="Times New Roman" w:hAnsi="Times New Roman" w:cs="Times New Roman"/>
          <w:sz w:val="22"/>
          <w:szCs w:val="22"/>
          <w:lang w:val="ru-RU"/>
        </w:rPr>
        <w:t xml:space="preserve"> 73-ФЗ «Об объектах культурного наследия (памятниках истории и культуры) народов Российской Федерации» </w:t>
      </w:r>
      <w:r w:rsidR="00A323B7" w:rsidRPr="00271A6E">
        <w:rPr>
          <w:rFonts w:ascii="Times New Roman" w:hAnsi="Times New Roman" w:cs="Times New Roman"/>
          <w:sz w:val="22"/>
          <w:szCs w:val="22"/>
          <w:lang w:val="ru-RU"/>
        </w:rPr>
        <w:t>особенност</w:t>
      </w:r>
      <w:r w:rsidR="00651816" w:rsidRPr="00271A6E">
        <w:rPr>
          <w:rFonts w:ascii="Times New Roman" w:hAnsi="Times New Roman" w:cs="Times New Roman"/>
          <w:sz w:val="22"/>
          <w:szCs w:val="22"/>
          <w:lang w:val="ru-RU"/>
        </w:rPr>
        <w:t>ей</w:t>
      </w:r>
      <w:r w:rsidR="00A323B7" w:rsidRPr="00271A6E">
        <w:rPr>
          <w:rFonts w:ascii="Times New Roman" w:hAnsi="Times New Roman" w:cs="Times New Roman"/>
          <w:sz w:val="22"/>
          <w:szCs w:val="22"/>
          <w:lang w:val="ru-RU"/>
        </w:rPr>
        <w:t xml:space="preserve"> владения, пользования и распоряжения выявленным объектом культурного наследия</w:t>
      </w:r>
      <w:r w:rsidR="00C019E5" w:rsidRPr="00271A6E">
        <w:rPr>
          <w:rFonts w:ascii="Times New Roman" w:hAnsi="Times New Roman" w:cs="Times New Roman"/>
          <w:sz w:val="22"/>
          <w:szCs w:val="22"/>
          <w:lang w:val="ru-RU"/>
        </w:rPr>
        <w:t>, указанным в п. 1.1. Договора,</w:t>
      </w:r>
      <w:r w:rsidR="00A323B7" w:rsidRPr="00271A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51816" w:rsidRPr="00271A6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="00A323B7" w:rsidRPr="00271A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63C62" w:rsidRPr="00271A6E">
        <w:rPr>
          <w:rFonts w:ascii="Times New Roman" w:hAnsi="Times New Roman" w:cs="Times New Roman"/>
          <w:sz w:val="22"/>
          <w:szCs w:val="22"/>
          <w:lang w:val="ru-RU"/>
        </w:rPr>
        <w:t xml:space="preserve">обязуется </w:t>
      </w:r>
      <w:r w:rsidR="00A323B7" w:rsidRPr="00271A6E">
        <w:rPr>
          <w:rFonts w:ascii="Times New Roman" w:hAnsi="Times New Roman" w:cs="Times New Roman"/>
          <w:sz w:val="22"/>
          <w:szCs w:val="22"/>
          <w:lang w:val="ru-RU"/>
        </w:rPr>
        <w:t>выполнять</w:t>
      </w:r>
      <w:r w:rsidR="00C019E5" w:rsidRPr="00271A6E">
        <w:rPr>
          <w:rFonts w:ascii="Times New Roman" w:hAnsi="Times New Roman" w:cs="Times New Roman"/>
          <w:sz w:val="22"/>
          <w:szCs w:val="22"/>
          <w:lang w:val="ru-RU"/>
        </w:rPr>
        <w:t xml:space="preserve"> в отношении него</w:t>
      </w:r>
      <w:r w:rsidR="00A323B7" w:rsidRPr="00271A6E">
        <w:rPr>
          <w:rFonts w:ascii="Times New Roman" w:hAnsi="Times New Roman" w:cs="Times New Roman"/>
          <w:sz w:val="22"/>
          <w:szCs w:val="22"/>
          <w:lang w:val="ru-RU"/>
        </w:rPr>
        <w:t xml:space="preserve"> требования, установленные пунктами 1 - 3 статьи 47.3 Федерального закона от 25.06.2002 </w:t>
      </w:r>
      <w:r w:rsidR="00763C62" w:rsidRPr="00271A6E">
        <w:rPr>
          <w:rFonts w:ascii="Times New Roman" w:hAnsi="Times New Roman" w:cs="Times New Roman"/>
          <w:sz w:val="22"/>
          <w:szCs w:val="22"/>
          <w:lang w:val="ru-RU"/>
        </w:rPr>
        <w:t>№</w:t>
      </w:r>
      <w:r w:rsidR="00A323B7" w:rsidRPr="00271A6E">
        <w:rPr>
          <w:rFonts w:ascii="Times New Roman" w:hAnsi="Times New Roman" w:cs="Times New Roman"/>
          <w:sz w:val="22"/>
          <w:szCs w:val="22"/>
          <w:lang w:val="ru-RU"/>
        </w:rPr>
        <w:t xml:space="preserve"> 73-ФЗ </w:t>
      </w:r>
      <w:r w:rsidR="00763C62" w:rsidRPr="00271A6E">
        <w:rPr>
          <w:rFonts w:ascii="Times New Roman" w:hAnsi="Times New Roman" w:cs="Times New Roman"/>
          <w:sz w:val="22"/>
          <w:szCs w:val="22"/>
          <w:lang w:val="ru-RU"/>
        </w:rPr>
        <w:t>«</w:t>
      </w:r>
      <w:r w:rsidR="00A323B7" w:rsidRPr="00271A6E">
        <w:rPr>
          <w:rFonts w:ascii="Times New Roman" w:hAnsi="Times New Roman" w:cs="Times New Roman"/>
          <w:sz w:val="22"/>
          <w:szCs w:val="22"/>
          <w:lang w:val="ru-RU"/>
        </w:rPr>
        <w:t>Об объектах культурного наследия (памятниках истории и культуры) народов Российской Федерации</w:t>
      </w:r>
      <w:r w:rsidR="00763C62" w:rsidRPr="00271A6E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="00A323B7" w:rsidRPr="00271A6E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22001780" w14:textId="77777777" w:rsidR="008949D1" w:rsidRDefault="008949D1" w:rsidP="003C0CD6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</w:p>
    <w:p w14:paraId="70D85C87" w14:textId="7CAA07F4" w:rsidR="003C0CD6" w:rsidRPr="00302542" w:rsidRDefault="003C0CD6" w:rsidP="003C0CD6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4. ПЕРЕХОД ПРАВА СОБСТВЕННОСТИ</w:t>
      </w:r>
    </w:p>
    <w:p w14:paraId="376299E9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>Переход права собственности на Объект подлежит государственной регистрации.</w:t>
      </w:r>
    </w:p>
    <w:p w14:paraId="5CB744A7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4.2.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14:paraId="7DD19FAB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4.3.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>Р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в соответствии с подп. 3.1.1 п. 3.1 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Договора.</w:t>
      </w:r>
    </w:p>
    <w:p w14:paraId="6DE75DA0" w14:textId="77777777" w:rsidR="003C0CD6" w:rsidRPr="00302542" w:rsidRDefault="003C0CD6" w:rsidP="003C0CD6">
      <w:pPr>
        <w:ind w:firstLine="54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5FFFC2BA" w14:textId="77777777" w:rsidR="003C0CD6" w:rsidRPr="00302542" w:rsidRDefault="003C0CD6" w:rsidP="003C0CD6">
      <w:pPr>
        <w:pStyle w:val="a3"/>
        <w:ind w:firstLine="0"/>
        <w:jc w:val="center"/>
        <w:rPr>
          <w:b/>
          <w:snapToGrid w:val="0"/>
          <w:sz w:val="22"/>
          <w:szCs w:val="22"/>
        </w:rPr>
      </w:pPr>
      <w:r w:rsidRPr="00302542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71DE404B" w14:textId="77777777" w:rsidR="003C0CD6" w:rsidRPr="00302542" w:rsidRDefault="003C0CD6" w:rsidP="003C0CD6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5.1.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76557E92" w14:textId="77777777" w:rsidR="003C0CD6" w:rsidRPr="00302542" w:rsidRDefault="003C0CD6" w:rsidP="003C0CD6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48E594A9" w14:textId="77777777" w:rsidR="003C0CD6" w:rsidRPr="00302542" w:rsidRDefault="003C0CD6" w:rsidP="003C0CD6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5.2.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2A84E758" w14:textId="77777777" w:rsidR="003C0CD6" w:rsidRPr="00302542" w:rsidRDefault="003C0CD6" w:rsidP="003C0CD6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47ABED8A" w14:textId="77777777" w:rsidR="003C0CD6" w:rsidRPr="00302542" w:rsidRDefault="003C0CD6" w:rsidP="003C0CD6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9C4A76B" w14:textId="77777777" w:rsidR="003C0CD6" w:rsidRPr="00302542" w:rsidRDefault="003C0CD6" w:rsidP="003C0CD6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6. ОТВЕТСТВЕННОСТЬ СТОРОН</w:t>
      </w:r>
    </w:p>
    <w:p w14:paraId="78577701" w14:textId="77777777" w:rsidR="003C0CD6" w:rsidRPr="00302542" w:rsidRDefault="003C0CD6" w:rsidP="003C0CD6">
      <w:pPr>
        <w:pStyle w:val="a5"/>
        <w:widowControl w:val="0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4E7D57F9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</w:t>
      </w:r>
      <w:r w:rsidRPr="00F30924">
        <w:rPr>
          <w:rFonts w:ascii="Times New Roman" w:hAnsi="Times New Roman" w:cs="Times New Roman"/>
          <w:sz w:val="22"/>
          <w:szCs w:val="22"/>
          <w:lang w:val="ru-RU"/>
        </w:rPr>
        <w:t>0</w:t>
      </w:r>
      <w:r>
        <w:rPr>
          <w:rFonts w:ascii="Times New Roman" w:hAnsi="Times New Roman" w:cs="Times New Roman"/>
          <w:sz w:val="22"/>
          <w:szCs w:val="22"/>
          <w:lang w:val="ru-RU"/>
        </w:rPr>
        <w:t>,1 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39A4D9FA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044B2297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517ABB5E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C72EE0C" w14:textId="77777777" w:rsidR="003C0CD6" w:rsidRPr="00302542" w:rsidRDefault="003C0CD6" w:rsidP="003C0CD6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7. ПОРЯДОК РАЗРЕШЕНИЯ СПОРОВ</w:t>
      </w:r>
    </w:p>
    <w:p w14:paraId="10232797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7.1.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2FB28E9E" w14:textId="77777777" w:rsidR="003C0CD6" w:rsidRDefault="003C0CD6" w:rsidP="003C0CD6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302542">
        <w:rPr>
          <w:rFonts w:ascii="Times New Roman" w:hAnsi="Times New Roman" w:cs="Times New Roman"/>
          <w:i/>
          <w:sz w:val="22"/>
          <w:szCs w:val="22"/>
          <w:lang w:val="ru-RU"/>
        </w:rPr>
        <w:t>по месту регистрации Продавца)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или в ________________</w:t>
      </w:r>
      <w:r w:rsidRPr="00302542">
        <w:rPr>
          <w:rFonts w:ascii="Times New Roman" w:hAnsi="Times New Roman" w:cs="Times New Roman"/>
          <w:i/>
          <w:sz w:val="22"/>
          <w:szCs w:val="22"/>
          <w:lang w:val="ru-RU"/>
        </w:rPr>
        <w:t>(наименование суда общей юрисдикции по месту регистрации Продавца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), если иное прямо не установлено законодательством Российской Федерации.</w:t>
      </w:r>
    </w:p>
    <w:p w14:paraId="08AED20D" w14:textId="77777777" w:rsidR="00A14C90" w:rsidRPr="00302542" w:rsidRDefault="00A14C90" w:rsidP="003C0CD6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016172A" w14:textId="77777777" w:rsidR="003C0CD6" w:rsidRPr="00F30924" w:rsidRDefault="003C0CD6" w:rsidP="003C0CD6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30924">
        <w:rPr>
          <w:rFonts w:ascii="Times New Roman" w:hAnsi="Times New Roman" w:cs="Times New Roman"/>
          <w:b/>
          <w:sz w:val="22"/>
          <w:szCs w:val="22"/>
          <w:lang w:val="ru-RU"/>
        </w:rPr>
        <w:t>8. КОНФИДЕНЦИАЛЬНОСТЬ</w:t>
      </w:r>
    </w:p>
    <w:p w14:paraId="1A83A94F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480309B3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3797F53D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BA7FD80" w14:textId="77777777" w:rsidR="003C0CD6" w:rsidRPr="00302542" w:rsidRDefault="003C0CD6" w:rsidP="003C0CD6">
      <w:pPr>
        <w:pStyle w:val="ConsNormal"/>
        <w:ind w:firstLine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Cs w:val="0"/>
          <w:sz w:val="22"/>
          <w:szCs w:val="22"/>
        </w:rPr>
        <w:t>9. ЗАКЛЮЧИТЕЛЬНЫЕ ПОЛОЖЕНИЯ</w:t>
      </w:r>
    </w:p>
    <w:p w14:paraId="56B4F742" w14:textId="77777777" w:rsidR="003C0CD6" w:rsidRPr="00302542" w:rsidRDefault="003C0CD6" w:rsidP="003C0CD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>9.1. Настоящий Договор вступает в силу с даты его подписания и действует до полного выполнения Сторонами своих обязательств по настоящему Договору.</w:t>
      </w:r>
    </w:p>
    <w:p w14:paraId="777E7E0F" w14:textId="77777777" w:rsidR="003C0CD6" w:rsidRPr="00302542" w:rsidRDefault="003C0CD6" w:rsidP="003C0CD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14:paraId="4AB6F28B" w14:textId="40CDD646" w:rsidR="003C0CD6" w:rsidRPr="00302542" w:rsidRDefault="003C0CD6" w:rsidP="003C0CD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>их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>изменении засчитываются во исполнение обязательств по настоящему Договору.</w:t>
      </w:r>
    </w:p>
    <w:p w14:paraId="6783AA51" w14:textId="77777777" w:rsidR="003C0CD6" w:rsidRPr="00302542" w:rsidRDefault="003C0CD6" w:rsidP="003C0CD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4129CDE0" w14:textId="77777777" w:rsidR="003C0CD6" w:rsidRPr="00302542" w:rsidRDefault="003C0CD6" w:rsidP="003C0CD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7BCBEC27" w14:textId="77777777" w:rsidR="003C0CD6" w:rsidRPr="00302542" w:rsidRDefault="003C0CD6" w:rsidP="003C0CD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592F95F1" w14:textId="77777777" w:rsidR="003C0CD6" w:rsidRPr="00302542" w:rsidRDefault="003C0CD6" w:rsidP="003C0CD6">
      <w:pPr>
        <w:pStyle w:val="ConsNormal"/>
        <w:ind w:firstLine="54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11982F79" w14:textId="77777777" w:rsidR="003C0CD6" w:rsidRPr="00C66804" w:rsidRDefault="003C0CD6" w:rsidP="003C0CD6">
      <w:pPr>
        <w:pStyle w:val="ConsNormal"/>
        <w:ind w:firstLine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C66804">
        <w:rPr>
          <w:rFonts w:ascii="Times New Roman" w:hAnsi="Times New Roman" w:cs="Times New Roman"/>
          <w:bCs w:val="0"/>
          <w:sz w:val="22"/>
          <w:szCs w:val="22"/>
        </w:rPr>
        <w:t>10.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3C0CD6" w:rsidRPr="00C66804" w14:paraId="43705401" w14:textId="77777777" w:rsidTr="004E6F11">
        <w:trPr>
          <w:jc w:val="center"/>
        </w:trPr>
        <w:tc>
          <w:tcPr>
            <w:tcW w:w="4954" w:type="dxa"/>
          </w:tcPr>
          <w:p w14:paraId="1661DE2C" w14:textId="77777777" w:rsidR="003C0CD6" w:rsidRPr="00C66804" w:rsidRDefault="003C0CD6" w:rsidP="004E6F11">
            <w:pPr>
              <w:pStyle w:val="a3"/>
              <w:widowControl w:val="0"/>
              <w:ind w:firstLine="0"/>
              <w:rPr>
                <w:b/>
              </w:rPr>
            </w:pPr>
          </w:p>
        </w:tc>
        <w:tc>
          <w:tcPr>
            <w:tcW w:w="10478" w:type="dxa"/>
          </w:tcPr>
          <w:p w14:paraId="4394EDB7" w14:textId="77777777" w:rsidR="003C0CD6" w:rsidRPr="00C66804" w:rsidRDefault="003C0CD6" w:rsidP="004E6F11">
            <w:pPr>
              <w:pStyle w:val="a3"/>
              <w:widowControl w:val="0"/>
              <w:ind w:firstLine="0"/>
              <w:jc w:val="left"/>
              <w:rPr>
                <w:b/>
              </w:rPr>
            </w:pPr>
          </w:p>
        </w:tc>
      </w:tr>
    </w:tbl>
    <w:p w14:paraId="2545CCCF" w14:textId="77777777" w:rsidR="001C21A2" w:rsidRDefault="001C21A2"/>
    <w:sectPr w:rsidR="001C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600F" w14:textId="77777777" w:rsidR="003C0CD6" w:rsidRDefault="003C0CD6" w:rsidP="003C0CD6">
      <w:r>
        <w:separator/>
      </w:r>
    </w:p>
  </w:endnote>
  <w:endnote w:type="continuationSeparator" w:id="0">
    <w:p w14:paraId="2B713F46" w14:textId="77777777" w:rsidR="003C0CD6" w:rsidRDefault="003C0CD6" w:rsidP="003C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C9389" w14:textId="77777777" w:rsidR="003C0CD6" w:rsidRDefault="003C0CD6" w:rsidP="003C0CD6">
      <w:r>
        <w:separator/>
      </w:r>
    </w:p>
  </w:footnote>
  <w:footnote w:type="continuationSeparator" w:id="0">
    <w:p w14:paraId="278E907E" w14:textId="77777777" w:rsidR="003C0CD6" w:rsidRDefault="003C0CD6" w:rsidP="003C0CD6">
      <w:r>
        <w:continuationSeparator/>
      </w:r>
    </w:p>
  </w:footnote>
  <w:footnote w:id="1">
    <w:p w14:paraId="475391FD" w14:textId="77777777" w:rsidR="003C0CD6" w:rsidRDefault="003C0CD6" w:rsidP="003C0CD6">
      <w:pPr>
        <w:pStyle w:val="a6"/>
        <w:jc w:val="both"/>
      </w:pPr>
      <w:r>
        <w:rPr>
          <w:rStyle w:val="a8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</w:t>
      </w:r>
      <w:r>
        <w:t>.</w:t>
      </w:r>
    </w:p>
  </w:footnote>
  <w:footnote w:id="2">
    <w:p w14:paraId="796AD0C6" w14:textId="4CE39FED" w:rsidR="004903EA" w:rsidRDefault="004903EA" w:rsidP="004903EA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="00F142F2" w:rsidRPr="00F142F2">
        <w:t xml:space="preserve">  В случае, если покупателем является единственный участник торгов в форме аукциона, положения Договора о зачете задатка в счет оплаты стоимости Имущества не применяются, если иное не согласовано Сторонами и организатором торгов.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889"/>
    <w:rsid w:val="001C21A2"/>
    <w:rsid w:val="00271A6E"/>
    <w:rsid w:val="0030240C"/>
    <w:rsid w:val="00317888"/>
    <w:rsid w:val="003C0CD6"/>
    <w:rsid w:val="00471782"/>
    <w:rsid w:val="004903EA"/>
    <w:rsid w:val="004E671E"/>
    <w:rsid w:val="00554AC5"/>
    <w:rsid w:val="005E25E3"/>
    <w:rsid w:val="005E7B6C"/>
    <w:rsid w:val="0060419B"/>
    <w:rsid w:val="00651816"/>
    <w:rsid w:val="006E1348"/>
    <w:rsid w:val="00763C62"/>
    <w:rsid w:val="00792C2C"/>
    <w:rsid w:val="008949D1"/>
    <w:rsid w:val="009C11AD"/>
    <w:rsid w:val="009D330E"/>
    <w:rsid w:val="00A14C90"/>
    <w:rsid w:val="00A323B7"/>
    <w:rsid w:val="00AA26DC"/>
    <w:rsid w:val="00AC4EA0"/>
    <w:rsid w:val="00AD344A"/>
    <w:rsid w:val="00B468BF"/>
    <w:rsid w:val="00C019E5"/>
    <w:rsid w:val="00C75B4E"/>
    <w:rsid w:val="00CE7889"/>
    <w:rsid w:val="00D74189"/>
    <w:rsid w:val="00DE26EE"/>
    <w:rsid w:val="00E261C6"/>
    <w:rsid w:val="00EC79FB"/>
    <w:rsid w:val="00F142F2"/>
    <w:rsid w:val="00F20397"/>
    <w:rsid w:val="00F20EF7"/>
    <w:rsid w:val="00F93023"/>
    <w:rsid w:val="00F9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1919"/>
  <w15:chartTrackingRefBased/>
  <w15:docId w15:val="{7F10C570-416B-4588-A509-2396C37C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CD6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C0CD6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C0CD6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0CD6"/>
    <w:pPr>
      <w:ind w:left="720"/>
      <w:contextualSpacing/>
    </w:pPr>
  </w:style>
  <w:style w:type="paragraph" w:customStyle="1" w:styleId="ConsNormal">
    <w:name w:val="ConsNormal"/>
    <w:rsid w:val="003C0CD6"/>
    <w:pPr>
      <w:spacing w:after="0" w:line="240" w:lineRule="auto"/>
      <w:ind w:firstLine="720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styleId="a6">
    <w:name w:val="footnote text"/>
    <w:basedOn w:val="a"/>
    <w:link w:val="a7"/>
    <w:rsid w:val="003C0CD6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rsid w:val="003C0CD6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styleId="a8">
    <w:name w:val="footnote reference"/>
    <w:basedOn w:val="a0"/>
    <w:unhideWhenUsed/>
    <w:rsid w:val="003C0C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F2260-3A82-40FB-BC86-D0278C16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24</cp:revision>
  <dcterms:created xsi:type="dcterms:W3CDTF">2023-12-14T08:30:00Z</dcterms:created>
  <dcterms:modified xsi:type="dcterms:W3CDTF">2024-04-19T10:48:00Z</dcterms:modified>
</cp:coreProperties>
</file>