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87848" w14:textId="6EA7FA9E" w:rsidR="003F4D88" w:rsidRDefault="00086E5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709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B67187">
        <w:rPr>
          <w:rFonts w:ascii="Times New Roman" w:hAnsi="Times New Roman" w:cs="Times New Roman"/>
          <w:sz w:val="24"/>
          <w:szCs w:val="24"/>
        </w:rPr>
        <w:t>г</w:t>
      </w:r>
      <w:r w:rsidRPr="0032170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AE62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AE62B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62B1">
        <w:rPr>
          <w:rFonts w:ascii="Times New Roman" w:hAnsi="Times New Roman" w:cs="Times New Roman"/>
          <w:sz w:val="24"/>
          <w:szCs w:val="24"/>
        </w:rPr>
      </w:r>
      <w:r w:rsidR="00AE62B1">
        <w:rPr>
          <w:rFonts w:ascii="Times New Roman" w:hAnsi="Times New Roman" w:cs="Times New Roman"/>
          <w:sz w:val="24"/>
          <w:szCs w:val="24"/>
        </w:rPr>
        <w:fldChar w:fldCharType="separate"/>
      </w:r>
      <w:r w:rsidR="00AE62B1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AE62B1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суда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Омской обл.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Омской обл.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4 апреля 2021 г."/>
              <w:format w:val="d MMMM yyyy 'г.'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14 апреля 2021 г.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="00321709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46-21631/2020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А46-21631/2020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кционерным обществом «Эксперт Банк» («Эксперт Банк» (АО), адрес регистрации: 644046, г. Омск, ул. Маршала Жукова, д. 107, ИНН 5502051657, ОГРН 1025500001328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Акционерным обществом «Эксперт Банк» («Эксперт Банк» (АО), адрес регистрации: 644046, г. Омск, ул. Маршала Жукова, д. 107, ИНН 5502051657, ОГРН 1025500001328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282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5830834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77035830834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0 апреля 2024 г."/>
              <w:format w:val="d MMMM yyyy 'г.'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20 апреля 2024 г.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№ 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1 (7761)"/>
            </w:textInput>
          </w:ffData>
        </w:fldChar>
      </w:r>
      <w:r w:rsidR="0050328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lang w:eastAsia="ru-RU"/>
        </w:rPr>
      </w:r>
      <w:r w:rsidR="0050328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lang w:eastAsia="ru-RU"/>
        </w:rPr>
        <w:t>71 (7761)</w:t>
      </w:r>
      <w:r w:rsidR="00503282">
        <w:rPr>
          <w:rFonts w:ascii="Times New Roman" w:hAnsi="Times New Roman" w:cs="Times New Roman"/>
          <w:sz w:val="24"/>
          <w:lang w:eastAsia="ru-RU"/>
        </w:rPr>
        <w:fldChar w:fldCharType="end"/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5032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аименование лотов 2, 3"/>
            </w:textInput>
          </w:ffData>
        </w:fldChar>
      </w:r>
      <w:r w:rsidR="0050328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3282">
        <w:rPr>
          <w:rFonts w:ascii="Times New Roman" w:hAnsi="Times New Roman" w:cs="Times New Roman"/>
          <w:sz w:val="24"/>
          <w:szCs w:val="24"/>
        </w:rPr>
      </w:r>
      <w:r w:rsidR="00503282">
        <w:rPr>
          <w:rFonts w:ascii="Times New Roman" w:hAnsi="Times New Roman" w:cs="Times New Roman"/>
          <w:sz w:val="24"/>
          <w:szCs w:val="24"/>
        </w:rPr>
        <w:fldChar w:fldCharType="separate"/>
      </w:r>
      <w:r w:rsidR="00503282">
        <w:rPr>
          <w:rFonts w:ascii="Times New Roman" w:hAnsi="Times New Roman" w:cs="Times New Roman"/>
          <w:noProof/>
          <w:sz w:val="24"/>
          <w:szCs w:val="24"/>
        </w:rPr>
        <w:t>наименование лотов 2, 3</w:t>
      </w:r>
      <w:r w:rsidR="00503282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в сообщении читать в следующей редакции:</w:t>
      </w:r>
    </w:p>
    <w:p w14:paraId="3D466839" w14:textId="7933DEEB" w:rsidR="00503282" w:rsidRDefault="0050328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F310B6">
        <w:rPr>
          <w:rFonts w:ascii="Times New Roman" w:hAnsi="Times New Roman"/>
          <w:sz w:val="26"/>
          <w:szCs w:val="26"/>
          <w:lang w:val="en-US"/>
        </w:rPr>
        <w:t>NISSAN</w:t>
      </w:r>
      <w:r w:rsidRPr="00F310B6">
        <w:rPr>
          <w:rFonts w:ascii="Times New Roman" w:hAnsi="Times New Roman"/>
          <w:sz w:val="26"/>
          <w:szCs w:val="26"/>
        </w:rPr>
        <w:t xml:space="preserve"> </w:t>
      </w:r>
      <w:r w:rsidRPr="00F310B6">
        <w:rPr>
          <w:rFonts w:ascii="Times New Roman" w:hAnsi="Times New Roman"/>
          <w:sz w:val="26"/>
          <w:szCs w:val="26"/>
          <w:lang w:val="en-US"/>
        </w:rPr>
        <w:t>ALMERA</w:t>
      </w:r>
      <w:r w:rsidRPr="00F310B6">
        <w:rPr>
          <w:rFonts w:ascii="Times New Roman" w:hAnsi="Times New Roman"/>
          <w:sz w:val="26"/>
          <w:szCs w:val="26"/>
        </w:rPr>
        <w:t xml:space="preserve">, серебристый, 2018, 121 933 км, 1,6 </w:t>
      </w:r>
      <w:r>
        <w:rPr>
          <w:rFonts w:ascii="Times New Roman" w:hAnsi="Times New Roman"/>
          <w:sz w:val="26"/>
          <w:szCs w:val="26"/>
          <w:lang w:val="en-US"/>
        </w:rPr>
        <w:t>M</w:t>
      </w:r>
      <w:r w:rsidRPr="00F310B6">
        <w:rPr>
          <w:rFonts w:ascii="Times New Roman" w:hAnsi="Times New Roman"/>
          <w:sz w:val="26"/>
          <w:szCs w:val="26"/>
        </w:rPr>
        <w:t xml:space="preserve">Т (102 л. с.), бензин, передний, </w:t>
      </w:r>
      <w:r w:rsidRPr="00F310B6">
        <w:rPr>
          <w:rFonts w:ascii="Times New Roman" w:hAnsi="Times New Roman"/>
          <w:sz w:val="26"/>
          <w:szCs w:val="26"/>
          <w:lang w:val="en-US"/>
        </w:rPr>
        <w:t>VIN</w:t>
      </w:r>
      <w:r w:rsidRPr="00F310B6">
        <w:rPr>
          <w:rFonts w:ascii="Times New Roman" w:hAnsi="Times New Roman"/>
          <w:sz w:val="26"/>
          <w:szCs w:val="26"/>
        </w:rPr>
        <w:t xml:space="preserve"> </w:t>
      </w:r>
      <w:r w:rsidRPr="00F310B6">
        <w:rPr>
          <w:rFonts w:ascii="Times New Roman" w:hAnsi="Times New Roman"/>
          <w:sz w:val="26"/>
          <w:szCs w:val="26"/>
          <w:lang w:val="en-US"/>
        </w:rPr>
        <w:t>Z</w:t>
      </w:r>
      <w:r w:rsidRPr="00F310B6">
        <w:rPr>
          <w:rFonts w:ascii="Times New Roman" w:hAnsi="Times New Roman"/>
          <w:sz w:val="26"/>
          <w:szCs w:val="26"/>
        </w:rPr>
        <w:t>8</w:t>
      </w:r>
      <w:r w:rsidRPr="00F310B6">
        <w:rPr>
          <w:rFonts w:ascii="Times New Roman" w:hAnsi="Times New Roman"/>
          <w:sz w:val="26"/>
          <w:szCs w:val="26"/>
          <w:lang w:val="en-US"/>
        </w:rPr>
        <w:t>NAJL</w:t>
      </w:r>
      <w:r w:rsidRPr="00F310B6">
        <w:rPr>
          <w:rFonts w:ascii="Times New Roman" w:hAnsi="Times New Roman"/>
          <w:sz w:val="26"/>
          <w:szCs w:val="26"/>
        </w:rPr>
        <w:t>10060921094,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наложен запрет на регистрационные действия, проводятся мероприятия по снятию ограничений, с. Горный Щит</w:t>
      </w:r>
      <w:r w:rsidR="006D0740">
        <w:rPr>
          <w:rFonts w:ascii="Times New Roman" w:hAnsi="Times New Roman"/>
          <w:sz w:val="26"/>
          <w:szCs w:val="26"/>
        </w:rPr>
        <w:t>;</w:t>
      </w:r>
    </w:p>
    <w:p w14:paraId="19B67C70" w14:textId="6187E506" w:rsidR="00503282" w:rsidRPr="00CA3C3B" w:rsidRDefault="0050328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6F34B3">
        <w:rPr>
          <w:rFonts w:ascii="Times New Roman" w:hAnsi="Times New Roman"/>
          <w:sz w:val="26"/>
          <w:szCs w:val="26"/>
        </w:rPr>
        <w:t>RENAUL</w:t>
      </w:r>
      <w:r>
        <w:rPr>
          <w:rFonts w:ascii="Times New Roman" w:hAnsi="Times New Roman"/>
          <w:sz w:val="26"/>
          <w:szCs w:val="26"/>
        </w:rPr>
        <w:t xml:space="preserve">T SANDERO, светло-синий, 2019, 54 491 </w:t>
      </w:r>
      <w:r w:rsidRPr="006F34B3">
        <w:rPr>
          <w:rFonts w:ascii="Times New Roman" w:hAnsi="Times New Roman"/>
          <w:sz w:val="26"/>
          <w:szCs w:val="26"/>
        </w:rPr>
        <w:t>км, 1,6 MТ (82 л. с.), бензин, передний, VIN X7L5SRLVG63568460,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наложен запрет на регистрационные действия, проводятся мероприятия по снятию ограничений, г. Подольск.</w:t>
      </w:r>
    </w:p>
    <w:sectPr w:rsidR="00503282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31666"/>
    <w:rsid w:val="00086E5A"/>
    <w:rsid w:val="00183683"/>
    <w:rsid w:val="00210CE0"/>
    <w:rsid w:val="00260228"/>
    <w:rsid w:val="002A2506"/>
    <w:rsid w:val="002E4206"/>
    <w:rsid w:val="00321709"/>
    <w:rsid w:val="003F4D88"/>
    <w:rsid w:val="00503282"/>
    <w:rsid w:val="006D0740"/>
    <w:rsid w:val="007A3A1B"/>
    <w:rsid w:val="00964D49"/>
    <w:rsid w:val="00A03520"/>
    <w:rsid w:val="00AD0413"/>
    <w:rsid w:val="00AE62B1"/>
    <w:rsid w:val="00B67187"/>
    <w:rsid w:val="00CA3C3B"/>
    <w:rsid w:val="00EF0429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EE83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20</cp:revision>
  <cp:lastPrinted>2016-10-26T09:10:00Z</cp:lastPrinted>
  <dcterms:created xsi:type="dcterms:W3CDTF">2016-07-28T13:17:00Z</dcterms:created>
  <dcterms:modified xsi:type="dcterms:W3CDTF">2024-04-23T06:34:00Z</dcterms:modified>
</cp:coreProperties>
</file>