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1753917" w:rsidR="0002684E" w:rsidRDefault="00BB238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D0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54D0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54D0D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o.ivanova@auction-house.ru), действующее на основании договора с </w:t>
      </w:r>
      <w:r w:rsidRPr="00E344EF">
        <w:rPr>
          <w:rFonts w:ascii="Times New Roman" w:hAnsi="Times New Roman" w:cs="Times New Roman"/>
          <w:b/>
          <w:bCs/>
          <w:sz w:val="24"/>
          <w:szCs w:val="24"/>
        </w:rPr>
        <w:t>Банком «Первомайский» (публичное акционерное общество) (Банк «Первомайский» (ПАО)</w:t>
      </w:r>
      <w:r w:rsidRPr="00054D0D">
        <w:rPr>
          <w:rFonts w:ascii="Times New Roman" w:hAnsi="Times New Roman" w:cs="Times New Roman"/>
          <w:sz w:val="24"/>
          <w:szCs w:val="24"/>
        </w:rPr>
        <w:t>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</w:t>
      </w:r>
      <w:r w:rsidRPr="00811D00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1D00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Pr="00811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B85FB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0B3007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E344EF">
        <w:rPr>
          <w:rFonts w:ascii="Times New Roman" w:hAnsi="Times New Roman" w:cs="Times New Roman"/>
          <w:b/>
          <w:bCs/>
          <w:sz w:val="24"/>
          <w:szCs w:val="24"/>
        </w:rPr>
        <w:t>02030257188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D1195E">
        <w:rPr>
          <w:rFonts w:ascii="Times New Roman" w:hAnsi="Times New Roman" w:cs="Times New Roman"/>
          <w:sz w:val="24"/>
          <w:szCs w:val="24"/>
        </w:rPr>
        <w:t>№25(7715) от 10.02.2024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4EF">
        <w:rPr>
          <w:rFonts w:ascii="Times New Roman" w:hAnsi="Times New Roman" w:cs="Times New Roman"/>
          <w:sz w:val="24"/>
          <w:szCs w:val="24"/>
        </w:rPr>
        <w:t>проведенных с 13.02.2024 по 19.04.2024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0EF" w:rsidRPr="002B5617">
        <w:rPr>
          <w:rFonts w:ascii="Times New Roman" w:hAnsi="Times New Roman" w:cs="Times New Roman"/>
          <w:sz w:val="24"/>
          <w:szCs w:val="24"/>
        </w:rPr>
        <w:t>Договор уступки прав требования (цессии) по следующему лоту заключен не был</w:t>
      </w:r>
      <w:r w:rsidR="00333FB9">
        <w:rPr>
          <w:rFonts w:ascii="Times New Roman" w:hAnsi="Times New Roman" w:cs="Times New Roman"/>
          <w:sz w:val="24"/>
          <w:szCs w:val="24"/>
        </w:rPr>
        <w:t xml:space="preserve"> в связи с отсутствием реализуемого права требования</w:t>
      </w:r>
      <w:r w:rsidR="00A740EF" w:rsidRPr="002B5617">
        <w:rPr>
          <w:rFonts w:ascii="Times New Roman" w:hAnsi="Times New Roman" w:cs="Times New Roman"/>
          <w:sz w:val="24"/>
          <w:szCs w:val="24"/>
        </w:rPr>
        <w:t>: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3991"/>
        <w:gridCol w:w="3758"/>
      </w:tblGrid>
      <w:tr w:rsidR="00BB2387" w14:paraId="1C12B715" w14:textId="77777777" w:rsidTr="00D94DC5">
        <w:trPr>
          <w:jc w:val="center"/>
        </w:trPr>
        <w:tc>
          <w:tcPr>
            <w:tcW w:w="952" w:type="pct"/>
          </w:tcPr>
          <w:p w14:paraId="7F5193CE" w14:textId="77777777" w:rsidR="00BB2387" w:rsidRPr="00C61C5E" w:rsidRDefault="00BB2387" w:rsidP="00D94DC5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77A0327B" w14:textId="77777777" w:rsidR="00BB2387" w:rsidRPr="00C61C5E" w:rsidRDefault="00BB2387" w:rsidP="00D94DC5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57BD8135" w14:textId="77777777" w:rsidR="00BB2387" w:rsidRPr="00C61C5E" w:rsidRDefault="00BB2387" w:rsidP="00D94DC5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B2387" w14:paraId="09D97418" w14:textId="77777777" w:rsidTr="00D94DC5">
        <w:trPr>
          <w:trHeight w:val="695"/>
          <w:jc w:val="center"/>
        </w:trPr>
        <w:tc>
          <w:tcPr>
            <w:tcW w:w="952" w:type="pct"/>
            <w:vAlign w:val="center"/>
          </w:tcPr>
          <w:p w14:paraId="15065887" w14:textId="77777777" w:rsidR="00BB2387" w:rsidRPr="005040FE" w:rsidRDefault="00BB2387" w:rsidP="00D94DC5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040FE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2085" w:type="pct"/>
            <w:vAlign w:val="center"/>
          </w:tcPr>
          <w:p w14:paraId="2F7EF9DA" w14:textId="77777777" w:rsidR="00BB2387" w:rsidRPr="005040FE" w:rsidRDefault="00BB2387" w:rsidP="00D94DC5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040FE">
              <w:rPr>
                <w:sz w:val="22"/>
                <w:szCs w:val="22"/>
              </w:rPr>
              <w:t>105 000,00</w:t>
            </w:r>
          </w:p>
        </w:tc>
        <w:tc>
          <w:tcPr>
            <w:tcW w:w="1963" w:type="pct"/>
            <w:vAlign w:val="center"/>
          </w:tcPr>
          <w:p w14:paraId="3543ECA0" w14:textId="77777777" w:rsidR="00BB2387" w:rsidRPr="005040FE" w:rsidRDefault="00BB2387" w:rsidP="00D94DC5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5040FE">
              <w:rPr>
                <w:sz w:val="22"/>
                <w:szCs w:val="22"/>
                <w:lang w:val="en-US"/>
              </w:rPr>
              <w:t>Кульков</w:t>
            </w:r>
            <w:proofErr w:type="spellEnd"/>
            <w:r w:rsidRPr="005040FE">
              <w:rPr>
                <w:sz w:val="22"/>
                <w:szCs w:val="22"/>
                <w:lang w:val="en-US"/>
              </w:rPr>
              <w:t xml:space="preserve"> Михаил Александрович</w:t>
            </w:r>
          </w:p>
        </w:tc>
      </w:tr>
    </w:tbl>
    <w:p w14:paraId="03370136" w14:textId="77777777" w:rsidR="00BB2387" w:rsidRPr="00A740EF" w:rsidRDefault="00BB2387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33FB9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9D3260"/>
    <w:rsid w:val="00A740EF"/>
    <w:rsid w:val="00BB2387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B238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d">
    <w:name w:val="Table Grid"/>
    <w:basedOn w:val="a1"/>
    <w:rsid w:val="00BB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dcterms:created xsi:type="dcterms:W3CDTF">2018-08-16T09:03:00Z</dcterms:created>
  <dcterms:modified xsi:type="dcterms:W3CDTF">2024-04-23T09:19:00Z</dcterms:modified>
</cp:coreProperties>
</file>