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33893CD3" w:rsidR="008E0840" w:rsidRPr="00FC4A62" w:rsidRDefault="00711191" w:rsidP="00FC4A62">
      <w:pP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F33DAA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Гривцова, д.5, лит. В, +7(939)794-02-12, </w:t>
      </w:r>
      <w:proofErr w:type="spellStart"/>
      <w:r w:rsidRPr="00F33DAA">
        <w:rPr>
          <w:rFonts w:ascii="Times New Roman" w:hAnsi="Times New Roman" w:cs="Times New Roman"/>
          <w:lang w:val="en-US"/>
        </w:rPr>
        <w:t>krsk</w:t>
      </w:r>
      <w:proofErr w:type="spellEnd"/>
      <w:r w:rsidRPr="00F33DAA">
        <w:rPr>
          <w:rFonts w:ascii="Times New Roman" w:hAnsi="Times New Roman" w:cs="Times New Roman"/>
        </w:rPr>
        <w:t>@auction-house.ru</w:t>
      </w:r>
      <w:r w:rsidRPr="00F33DAA">
        <w:rPr>
          <w:rFonts w:ascii="Times New Roman" w:hAnsi="Times New Roman" w:cs="Times New Roman"/>
          <w:color w:val="000000"/>
        </w:rPr>
        <w:t xml:space="preserve">) (далее - Организатор торгов, ОТ), действующее на основании договора поручения </w:t>
      </w:r>
      <w:r w:rsidR="00FC4A62">
        <w:rPr>
          <w:rFonts w:ascii="Times New Roman" w:hAnsi="Times New Roman" w:cs="Times New Roman"/>
          <w:color w:val="000000"/>
        </w:rPr>
        <w:t xml:space="preserve">с </w:t>
      </w:r>
      <w:r w:rsidR="00FC4A6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ООО «Сибирские овощи» </w:t>
      </w:r>
      <w:r w:rsidR="00FC4A62">
        <w:rPr>
          <w:rFonts w:ascii="Times New Roman" w:hAnsi="Times New Roman" w:cs="Times New Roman"/>
          <w:bCs/>
          <w:iCs/>
        </w:rPr>
        <w:t xml:space="preserve">(ИНН </w:t>
      </w:r>
      <w:r w:rsidR="00FC4A62">
        <w:rPr>
          <w:rFonts w:ascii="Times New Roman" w:hAnsi="Times New Roman"/>
        </w:rPr>
        <w:t>4205179236</w:t>
      </w:r>
      <w:r w:rsidR="00FC4A62">
        <w:rPr>
          <w:rFonts w:ascii="Times New Roman" w:hAnsi="Times New Roman" w:cs="Times New Roman"/>
          <w:bCs/>
          <w:iCs/>
        </w:rPr>
        <w:t xml:space="preserve">, ОГРН </w:t>
      </w:r>
      <w:r w:rsidR="00FC4A62">
        <w:rPr>
          <w:rFonts w:ascii="Times New Roman" w:hAnsi="Times New Roman"/>
        </w:rPr>
        <w:t>1094205010162</w:t>
      </w:r>
      <w:r w:rsidR="00FC4A62">
        <w:rPr>
          <w:rFonts w:ascii="Times New Roman" w:hAnsi="Times New Roman" w:cs="Times New Roman"/>
          <w:bCs/>
          <w:iCs/>
        </w:rPr>
        <w:t xml:space="preserve">, место нахождения: </w:t>
      </w:r>
      <w:r w:rsidR="00FC4A62">
        <w:rPr>
          <w:rFonts w:ascii="Times New Roman" w:hAnsi="Times New Roman"/>
        </w:rPr>
        <w:t>650021, Кемеровская область, г. Кемерово, ул. Грузовая, 12 А</w:t>
      </w:r>
      <w:r w:rsidR="00FC4A62">
        <w:rPr>
          <w:rFonts w:ascii="Times New Roman" w:hAnsi="Times New Roman" w:cs="Times New Roman"/>
          <w:bCs/>
          <w:iCs/>
        </w:rPr>
        <w:t>)</w:t>
      </w:r>
      <w:r w:rsidR="00FC4A6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FC4A62">
        <w:rPr>
          <w:rFonts w:ascii="Times New Roman" w:hAnsi="Times New Roman" w:cs="Times New Roman"/>
        </w:rPr>
        <w:t xml:space="preserve">именуемое в дальнейшем </w:t>
      </w:r>
      <w:r w:rsidR="00FC4A62">
        <w:rPr>
          <w:rFonts w:ascii="Times New Roman" w:hAnsi="Times New Roman" w:cs="Times New Roman"/>
          <w:b/>
        </w:rPr>
        <w:t>«Должник», в лице конкурсного управляющего</w:t>
      </w:r>
      <w:r w:rsidR="00FC4A62">
        <w:rPr>
          <w:rFonts w:ascii="Times New Roman" w:hAnsi="Times New Roman"/>
          <w:b/>
        </w:rPr>
        <w:t xml:space="preserve"> </w:t>
      </w:r>
      <w:r w:rsidR="00FC4A62">
        <w:rPr>
          <w:rFonts w:ascii="Times New Roman" w:hAnsi="Times New Roman" w:cs="Times New Roman"/>
          <w:b/>
        </w:rPr>
        <w:t xml:space="preserve">Боброва Максима Васильевича  </w:t>
      </w:r>
      <w:r w:rsidR="00FC4A62">
        <w:rPr>
          <w:rFonts w:ascii="Times New Roman" w:hAnsi="Times New Roman" w:cs="Times New Roman"/>
        </w:rPr>
        <w:t xml:space="preserve">(ИНН 220402087560, СНИЛС 041-822-922 37), </w:t>
      </w:r>
      <w:bookmarkStart w:id="0" w:name="_Hlk74061352"/>
      <w:r w:rsidR="00FC4A62">
        <w:rPr>
          <w:rFonts w:ascii="Times New Roman" w:hAnsi="Times New Roman" w:cs="Times New Roman"/>
        </w:rPr>
        <w:t>члена СРО ААУ "</w:t>
      </w:r>
      <w:r w:rsidR="00FC4A62">
        <w:rPr>
          <w:rFonts w:ascii="Times New Roman" w:hAnsi="Times New Roman"/>
        </w:rPr>
        <w:t>Сириус</w:t>
      </w:r>
      <w:r w:rsidR="00FC4A62">
        <w:rPr>
          <w:rFonts w:ascii="Times New Roman" w:hAnsi="Times New Roman" w:cs="Times New Roman"/>
        </w:rPr>
        <w:t>"  (ИНН</w:t>
      </w:r>
      <w:r w:rsidR="00FC4A62">
        <w:rPr>
          <w:rFonts w:ascii="Times New Roman" w:hAnsi="Times New Roman"/>
        </w:rPr>
        <w:t xml:space="preserve"> </w:t>
      </w:r>
      <w:r w:rsidR="00FC4A62">
        <w:rPr>
          <w:rFonts w:ascii="Times New Roman" w:hAnsi="Times New Roman" w:cs="Times New Roman"/>
        </w:rPr>
        <w:t>5043069006, ОГРН</w:t>
      </w:r>
      <w:r w:rsidR="00FC4A62">
        <w:rPr>
          <w:rFonts w:ascii="Times New Roman" w:hAnsi="Times New Roman"/>
        </w:rPr>
        <w:t xml:space="preserve"> </w:t>
      </w:r>
      <w:r w:rsidR="00FC4A62">
        <w:rPr>
          <w:rFonts w:ascii="Times New Roman" w:hAnsi="Times New Roman" w:cs="Times New Roman"/>
        </w:rPr>
        <w:t>1205000015615, адрес:</w:t>
      </w:r>
      <w:bookmarkEnd w:id="0"/>
      <w:r w:rsidR="00FC4A62">
        <w:rPr>
          <w:rFonts w:ascii="Times New Roman" w:hAnsi="Times New Roman"/>
        </w:rPr>
        <w:t xml:space="preserve"> </w:t>
      </w:r>
      <w:r w:rsidR="00FC4A62">
        <w:rPr>
          <w:rFonts w:ascii="Times New Roman" w:hAnsi="Times New Roman" w:cs="Times New Roman"/>
        </w:rPr>
        <w:t xml:space="preserve">142280, Московская область, г. Протвино, </w:t>
      </w:r>
      <w:proofErr w:type="spellStart"/>
      <w:r w:rsidR="00FC4A62">
        <w:rPr>
          <w:rFonts w:ascii="Times New Roman" w:hAnsi="Times New Roman" w:cs="Times New Roman"/>
        </w:rPr>
        <w:t>Кременковское</w:t>
      </w:r>
      <w:proofErr w:type="spellEnd"/>
      <w:r w:rsidR="00FC4A62">
        <w:rPr>
          <w:rFonts w:ascii="Times New Roman" w:hAnsi="Times New Roman" w:cs="Times New Roman"/>
        </w:rPr>
        <w:t xml:space="preserve"> шоссе, д. 2, офис 104/2), действующего на основании Решения Арбитражного суда Кемеровской области от 26</w:t>
      </w:r>
      <w:r w:rsidR="00FC4A62">
        <w:rPr>
          <w:rFonts w:ascii="Times New Roman" w:hAnsi="Times New Roman" w:cs="Times New Roman"/>
          <w:color w:val="000000"/>
          <w:shd w:val="clear" w:color="auto" w:fill="FFFFFF"/>
        </w:rPr>
        <w:t xml:space="preserve">.05.2021 </w:t>
      </w:r>
      <w:r w:rsidR="00FC4A62" w:rsidRPr="007A58AB">
        <w:rPr>
          <w:rFonts w:ascii="Times New Roman" w:hAnsi="Times New Roman" w:cs="Times New Roman"/>
        </w:rPr>
        <w:t>(резолютивная часть)</w:t>
      </w:r>
      <w:r w:rsidR="00FC4A62">
        <w:rPr>
          <w:rFonts w:ascii="Times New Roman" w:hAnsi="Times New Roman" w:cs="Times New Roman"/>
        </w:rPr>
        <w:t xml:space="preserve"> </w:t>
      </w:r>
      <w:r w:rsidR="00FC4A62">
        <w:rPr>
          <w:rFonts w:ascii="Times New Roman" w:hAnsi="Times New Roman" w:cs="Times New Roman"/>
          <w:color w:val="000000"/>
          <w:shd w:val="clear" w:color="auto" w:fill="FFFFFF"/>
        </w:rPr>
        <w:t xml:space="preserve">дело № </w:t>
      </w:r>
      <w:bookmarkStart w:id="1" w:name="_Hlk122962085"/>
      <w:r w:rsidR="00FC4A62">
        <w:rPr>
          <w:rFonts w:ascii="Times New Roman" w:hAnsi="Times New Roman" w:cs="Times New Roman"/>
          <w:color w:val="000000"/>
          <w:shd w:val="clear" w:color="auto" w:fill="FFFFFF"/>
        </w:rPr>
        <w:t>А27-24600/2019</w:t>
      </w:r>
      <w:bookmarkEnd w:id="1"/>
      <w:r w:rsidRPr="007A58AB">
        <w:rPr>
          <w:rFonts w:ascii="Times New Roman" w:hAnsi="Times New Roman" w:cs="Times New Roman"/>
        </w:rPr>
        <w:t xml:space="preserve"> (далее – Конкурсный управляющий), </w:t>
      </w:r>
      <w:r w:rsidR="000F160F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</w:t>
      </w:r>
      <w:r w:rsidR="0051010B" w:rsidRPr="00FE45F0">
        <w:rPr>
          <w:rFonts w:ascii="Times New Roman" w:hAnsi="Times New Roman" w:cs="Times New Roman"/>
        </w:rPr>
        <w:t>посредством публичного предложения</w:t>
      </w:r>
      <w:r w:rsidR="00B55898">
        <w:rPr>
          <w:rFonts w:ascii="Times New Roman" w:hAnsi="Times New Roman" w:cs="Times New Roman"/>
        </w:rPr>
        <w:t xml:space="preserve"> (далее – ТППП)</w:t>
      </w:r>
      <w:r w:rsidR="000F160F" w:rsidRPr="00267C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780E0A13" w:rsidR="00FD03EB" w:rsidRDefault="009D06DE" w:rsidP="009D06D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50989217"/>
      <w:r>
        <w:rPr>
          <w:rFonts w:ascii="Times New Roman" w:hAnsi="Times New Roman"/>
          <w:sz w:val="24"/>
          <w:szCs w:val="24"/>
        </w:rPr>
        <w:t xml:space="preserve">  </w:t>
      </w:r>
      <w:r w:rsidR="008F7D4A" w:rsidRPr="008F7D4A">
        <w:rPr>
          <w:rFonts w:ascii="Times New Roman" w:hAnsi="Times New Roman"/>
          <w:sz w:val="24"/>
          <w:szCs w:val="24"/>
        </w:rPr>
        <w:t>Предмет</w:t>
      </w:r>
      <w:bookmarkEnd w:id="2"/>
      <w:r w:rsidR="00B55898" w:rsidRPr="00B55898">
        <w:rPr>
          <w:rFonts w:ascii="Times New Roman" w:hAnsi="Times New Roman"/>
          <w:sz w:val="24"/>
          <w:szCs w:val="24"/>
        </w:rPr>
        <w:t xml:space="preserve"> </w:t>
      </w:r>
      <w:r w:rsidR="00B55898">
        <w:rPr>
          <w:rFonts w:ascii="Times New Roman" w:hAnsi="Times New Roman"/>
          <w:sz w:val="24"/>
          <w:szCs w:val="24"/>
        </w:rPr>
        <w:t>Т</w:t>
      </w:r>
      <w:r w:rsidR="00593077">
        <w:rPr>
          <w:rFonts w:ascii="Times New Roman" w:hAnsi="Times New Roman"/>
          <w:sz w:val="24"/>
          <w:szCs w:val="24"/>
        </w:rPr>
        <w:t>ППП</w:t>
      </w:r>
      <w:r w:rsidR="00B55898" w:rsidRPr="00B55898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61474BF5" w14:textId="6CCD6426" w:rsidR="00CC1234" w:rsidRPr="00CC1234" w:rsidRDefault="00711191" w:rsidP="0071119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234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CC1234" w:rsidRPr="00CC123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C123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CC1234" w:rsidRPr="00CC12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Приемный бункер GRIMME RH 12–40, серийный номер 52200185, </w:t>
      </w:r>
      <w:r w:rsidR="00CC1234" w:rsidRPr="00CC1234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(далее - НЦ) - </w:t>
      </w:r>
      <w:r w:rsidR="00CC1234" w:rsidRPr="00CC123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615 600,00 руб.</w:t>
      </w:r>
    </w:p>
    <w:p w14:paraId="7B1EEBA9" w14:textId="7D36CD56" w:rsidR="00CC1234" w:rsidRDefault="00CC1234" w:rsidP="00CC1234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C1234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C123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Двойной транспортер ТМ 80-16, серийные номера 53500676, 53500679</w:t>
      </w:r>
      <w:r w:rsidRPr="00CC12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НЦ</w:t>
      </w:r>
      <w:r w:rsidRPr="00CC1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C12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960 336</w:t>
      </w:r>
      <w:r w:rsidRPr="00CC123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,00 руб.</w:t>
      </w:r>
    </w:p>
    <w:p w14:paraId="48379609" w14:textId="74F281A2" w:rsidR="00CC1234" w:rsidRDefault="00CC1234" w:rsidP="00CC1234">
      <w:pPr>
        <w:spacing w:after="0" w:line="240" w:lineRule="auto"/>
        <w:ind w:firstLine="567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C1234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C1234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Ленточный транспортер SC 80-12, серийные номера 56500519, 56500517</w:t>
      </w:r>
      <w:r w:rsidRPr="00CC12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CC1234">
        <w:rPr>
          <w:rFonts w:ascii="Times New Roman" w:hAnsi="Times New Roman" w:cs="Times New Roman"/>
          <w:b/>
          <w:bCs/>
          <w:sz w:val="24"/>
          <w:szCs w:val="24"/>
        </w:rPr>
        <w:t xml:space="preserve">НЦ - </w:t>
      </w:r>
      <w:r w:rsidRPr="00CC123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48 000</w:t>
      </w:r>
      <w:r w:rsidRPr="00CC123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,00 руб.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13ABD2B7" w14:textId="2DFECB9D" w:rsidR="00CB3723" w:rsidRDefault="00CC1234" w:rsidP="00CC123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и проведение торгов по продаже Имущества осуществляются в соответствии с </w:t>
      </w:r>
      <w:bookmarkStart w:id="3" w:name="_Hlk124246287"/>
      <w:r>
        <w:rPr>
          <w:rFonts w:ascii="Times New Roman" w:hAnsi="Times New Roman" w:cs="Times New Roman"/>
        </w:rPr>
        <w:t xml:space="preserve">Предложениями «О порядке, сроках и условиях продажи имущества должника ООО </w:t>
      </w:r>
      <w:r>
        <w:rPr>
          <w:rFonts w:ascii="Times New Roman" w:hAnsi="Times New Roman" w:cs="Times New Roman"/>
          <w:color w:val="000000"/>
          <w:shd w:val="clear" w:color="auto" w:fill="FFFFFF"/>
        </w:rPr>
        <w:t>«Сибирские овощи»</w:t>
      </w:r>
      <w:r>
        <w:rPr>
          <w:rFonts w:ascii="Times New Roman" w:hAnsi="Times New Roman" w:cs="Times New Roman"/>
        </w:rPr>
        <w:t>, утвержденным 16.08.2022 Залоговым кредитором АО «</w:t>
      </w:r>
      <w:proofErr w:type="spellStart"/>
      <w:r>
        <w:rPr>
          <w:rFonts w:ascii="Times New Roman" w:hAnsi="Times New Roman" w:cs="Times New Roman"/>
        </w:rPr>
        <w:t>Кемсоцинбанк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Cs/>
        </w:rPr>
        <w:t xml:space="preserve"> в лице представителя конкурсного управляющего – Государственной корпорации «Агентство по страхованию вкладов», (</w:t>
      </w:r>
      <w:r>
        <w:rPr>
          <w:rFonts w:ascii="Times New Roman" w:hAnsi="Times New Roman" w:cs="Times New Roman"/>
          <w:color w:val="000000"/>
          <w:shd w:val="clear" w:color="auto" w:fill="FFFFFF"/>
        </w:rPr>
        <w:t>с учетом изм. №1 от 08.09.2022 и доп. от 27.10.2023)</w:t>
      </w:r>
      <w:bookmarkEnd w:id="3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B3723">
        <w:rPr>
          <w:rFonts w:ascii="Times New Roman" w:hAnsi="Times New Roman" w:cs="Times New Roman"/>
        </w:rPr>
        <w:t xml:space="preserve">а также в соответствии с требованиями Федерального закона от 26.10.2002 № 127-ФЗ «О несостоятельности (банкротстве)», Приказа Минэкономразвития России от 23.07.2015 № 495. </w:t>
      </w:r>
    </w:p>
    <w:p w14:paraId="61B4B05D" w14:textId="08D3E77A" w:rsidR="00090E28" w:rsidRDefault="00C6510A" w:rsidP="00090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</w:t>
      </w:r>
      <w:r w:rsidR="00090E28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="00090E28"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(800) 777-57-57.</w:t>
      </w:r>
      <w:r w:rsidR="00090E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54AB53" w14:textId="2DF81D83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ЭТП (далее – Оператор) обеспечивает проведение ТППП на ЭТП, в соответствии с </w:t>
      </w:r>
      <w:bookmarkStart w:id="4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4269DEBB" w14:textId="3F02AB8D" w:rsidR="00CC61A1" w:rsidRPr="00F15234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2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Начало приема</w:t>
      </w:r>
      <w:r w:rsidRPr="00DB2183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ТППП </w:t>
      </w:r>
      <w:r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453A1C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35EB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082351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4635EB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4635EB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82351" w:rsidRPr="00F1523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(МСК). </w:t>
      </w:r>
    </w:p>
    <w:p w14:paraId="1ACB1CE1" w14:textId="28A65795" w:rsidR="00C91C08" w:rsidRPr="00F15234" w:rsidRDefault="00C6510A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234">
        <w:rPr>
          <w:rFonts w:ascii="Times New Roman" w:hAnsi="Times New Roman" w:cs="Times New Roman"/>
          <w:color w:val="000000"/>
          <w:sz w:val="24"/>
          <w:szCs w:val="24"/>
        </w:rPr>
        <w:t>Прием заявок и величина снижения</w:t>
      </w:r>
      <w:r w:rsidR="00CC61A1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1A1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7F7797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="00CC61A1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2351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4635EB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42821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-№</w:t>
      </w:r>
      <w:r w:rsidR="004635EB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CC61A1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>в каждом периоде составляет: в 1-ом периоде –</w:t>
      </w:r>
      <w:r w:rsidR="00082351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7797" w:rsidRPr="00F15234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CC61A1" w:rsidRPr="00F15234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CC61A1" w:rsidRPr="00F15234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НЦ; со 2-го по</w:t>
      </w:r>
      <w:r w:rsidR="00CC61A1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5EB" w:rsidRPr="00F1523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</w:t>
      </w:r>
      <w:r w:rsidR="00082351" w:rsidRPr="00F1523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на </w:t>
      </w:r>
      <w:r w:rsidR="004635EB" w:rsidRPr="00F1523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15234">
        <w:rPr>
          <w:rFonts w:ascii="Times New Roman" w:hAnsi="Times New Roman" w:cs="Times New Roman"/>
          <w:color w:val="000000"/>
          <w:sz w:val="24"/>
          <w:szCs w:val="24"/>
        </w:rPr>
        <w:t>% от НЦ первого периода ТППП</w:t>
      </w:r>
      <w:r w:rsidR="00AD25C9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C91C08" w:rsidRPr="00F15234">
        <w:rPr>
          <w:rFonts w:ascii="Times New Roman" w:hAnsi="Times New Roman" w:cs="Times New Roman"/>
          <w:color w:val="000000"/>
          <w:sz w:val="24"/>
          <w:szCs w:val="24"/>
        </w:rPr>
        <w:t>минимальная цена продажи устанавливается в</w:t>
      </w:r>
      <w:r w:rsidR="007837AC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размерах</w:t>
      </w:r>
      <w:r w:rsidR="007F7797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: по Лоту </w:t>
      </w:r>
      <w:r w:rsidR="007F7797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4635EB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F7797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760" w:rsidRPr="00F15234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47760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443 232,00</w:t>
      </w:r>
      <w:r w:rsidR="00082351" w:rsidRPr="00F1523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91C08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7837AC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7837AC" w:rsidRPr="00F15234">
        <w:rPr>
          <w:rFonts w:ascii="Times New Roman" w:hAnsi="Times New Roman" w:cs="Times New Roman"/>
          <w:color w:val="000000"/>
          <w:sz w:val="24"/>
          <w:szCs w:val="24"/>
        </w:rPr>
        <w:t>Лоту</w:t>
      </w:r>
      <w:r w:rsidR="007837AC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4635EB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837AC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7760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691 441,92</w:t>
      </w:r>
      <w:r w:rsidR="007837AC" w:rsidRPr="00F15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37AC" w:rsidRPr="00F15234">
        <w:rPr>
          <w:rFonts w:ascii="Times New Roman" w:hAnsi="Times New Roman" w:cs="Times New Roman"/>
          <w:b/>
          <w:bCs/>
          <w:color w:val="000000"/>
        </w:rPr>
        <w:t xml:space="preserve"> руб., </w:t>
      </w:r>
      <w:r w:rsidR="007837AC" w:rsidRPr="00F15234">
        <w:rPr>
          <w:rFonts w:ascii="Times New Roman" w:hAnsi="Times New Roman" w:cs="Times New Roman"/>
          <w:color w:val="000000"/>
        </w:rPr>
        <w:t>Лоту</w:t>
      </w:r>
      <w:r w:rsidR="007837AC" w:rsidRPr="00F15234">
        <w:rPr>
          <w:rFonts w:ascii="Times New Roman" w:hAnsi="Times New Roman" w:cs="Times New Roman"/>
          <w:b/>
          <w:bCs/>
          <w:color w:val="000000"/>
        </w:rPr>
        <w:t xml:space="preserve"> №</w:t>
      </w:r>
      <w:r w:rsidR="004635EB" w:rsidRPr="00F15234">
        <w:rPr>
          <w:rFonts w:ascii="Times New Roman" w:hAnsi="Times New Roman" w:cs="Times New Roman"/>
          <w:b/>
          <w:bCs/>
          <w:color w:val="000000"/>
        </w:rPr>
        <w:t>3</w:t>
      </w:r>
      <w:r w:rsidR="007837AC" w:rsidRPr="00F1523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635EB" w:rsidRPr="00F15234">
        <w:rPr>
          <w:rFonts w:ascii="Times New Roman" w:hAnsi="Times New Roman" w:cs="Times New Roman"/>
          <w:b/>
          <w:bCs/>
          <w:color w:val="000000"/>
        </w:rPr>
        <w:t>–</w:t>
      </w:r>
      <w:r w:rsidR="00C47760" w:rsidRPr="00F15234">
        <w:rPr>
          <w:rFonts w:ascii="Times New Roman" w:hAnsi="Times New Roman" w:cs="Times New Roman"/>
          <w:b/>
          <w:bCs/>
          <w:color w:val="000000"/>
        </w:rPr>
        <w:t xml:space="preserve"> 466 560,00</w:t>
      </w:r>
      <w:r w:rsidR="007837AC" w:rsidRPr="00F15234">
        <w:rPr>
          <w:rFonts w:ascii="Times New Roman" w:hAnsi="Times New Roman" w:cs="Times New Roman"/>
          <w:b/>
          <w:bCs/>
          <w:color w:val="000000"/>
        </w:rPr>
        <w:t xml:space="preserve"> руб</w:t>
      </w:r>
      <w:r w:rsidR="004635EB" w:rsidRPr="00F15234">
        <w:rPr>
          <w:rFonts w:ascii="Times New Roman" w:hAnsi="Times New Roman" w:cs="Times New Roman"/>
          <w:b/>
          <w:bCs/>
          <w:color w:val="000000"/>
        </w:rPr>
        <w:t>.</w:t>
      </w:r>
      <w:r w:rsidR="007837AC" w:rsidRPr="00F15234">
        <w:rPr>
          <w:rFonts w:ascii="Times New Roman" w:hAnsi="Times New Roman" w:cs="Times New Roman"/>
          <w:color w:val="000000"/>
        </w:rPr>
        <w:t xml:space="preserve"> </w:t>
      </w:r>
    </w:p>
    <w:p w14:paraId="494151E1" w14:textId="516E1022" w:rsidR="003F0BA8" w:rsidRPr="00F15234" w:rsidRDefault="003F0BA8" w:rsidP="00C91C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15234">
        <w:rPr>
          <w:rFonts w:ascii="Times New Roman" w:hAnsi="Times New Roman" w:cs="Times New Roman"/>
          <w:b/>
          <w:bCs/>
          <w:color w:val="000000"/>
        </w:rPr>
        <w:t>Окончание приема заявок</w:t>
      </w:r>
      <w:r w:rsidR="00136A94" w:rsidRPr="00F15234">
        <w:rPr>
          <w:rFonts w:ascii="Times New Roman" w:hAnsi="Times New Roman" w:cs="Times New Roman"/>
          <w:b/>
          <w:bCs/>
          <w:color w:val="000000"/>
        </w:rPr>
        <w:t xml:space="preserve"> по</w:t>
      </w:r>
      <w:r w:rsidR="007837AC" w:rsidRPr="00F1523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15234">
        <w:rPr>
          <w:rFonts w:ascii="Times New Roman" w:hAnsi="Times New Roman" w:cs="Times New Roman"/>
          <w:b/>
          <w:bCs/>
          <w:color w:val="000000"/>
        </w:rPr>
        <w:t>Лот</w:t>
      </w:r>
      <w:r w:rsidR="007837AC" w:rsidRPr="00F15234">
        <w:rPr>
          <w:rFonts w:ascii="Times New Roman" w:hAnsi="Times New Roman" w:cs="Times New Roman"/>
          <w:b/>
          <w:bCs/>
          <w:color w:val="000000"/>
        </w:rPr>
        <w:t>ам №</w:t>
      </w:r>
      <w:r w:rsidR="004635EB" w:rsidRPr="00F15234">
        <w:rPr>
          <w:rFonts w:ascii="Times New Roman" w:hAnsi="Times New Roman" w:cs="Times New Roman"/>
          <w:b/>
          <w:bCs/>
          <w:color w:val="000000"/>
        </w:rPr>
        <w:t>1</w:t>
      </w:r>
      <w:r w:rsidR="007837AC" w:rsidRPr="00F15234">
        <w:rPr>
          <w:rFonts w:ascii="Times New Roman" w:hAnsi="Times New Roman" w:cs="Times New Roman"/>
          <w:b/>
          <w:bCs/>
          <w:color w:val="000000"/>
        </w:rPr>
        <w:t>-№</w:t>
      </w:r>
      <w:r w:rsidR="004635EB" w:rsidRPr="00F15234">
        <w:rPr>
          <w:rFonts w:ascii="Times New Roman" w:hAnsi="Times New Roman" w:cs="Times New Roman"/>
          <w:b/>
          <w:bCs/>
          <w:color w:val="000000"/>
        </w:rPr>
        <w:t>3</w:t>
      </w:r>
      <w:r w:rsidRPr="00F1523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82B75" w:rsidRPr="00F15234">
        <w:rPr>
          <w:rFonts w:ascii="Times New Roman" w:hAnsi="Times New Roman" w:cs="Times New Roman"/>
          <w:b/>
          <w:bCs/>
          <w:color w:val="000000"/>
        </w:rPr>
        <w:t>–</w:t>
      </w:r>
      <w:r w:rsidR="00136A94" w:rsidRPr="00F1523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64530" w:rsidRPr="00F15234">
        <w:rPr>
          <w:rFonts w:ascii="Times New Roman" w:hAnsi="Times New Roman" w:cs="Times New Roman"/>
          <w:b/>
          <w:bCs/>
          <w:color w:val="000000"/>
        </w:rPr>
        <w:t>10</w:t>
      </w:r>
      <w:r w:rsidR="00B72DB8" w:rsidRPr="00F15234">
        <w:rPr>
          <w:rFonts w:ascii="Times New Roman" w:hAnsi="Times New Roman" w:cs="Times New Roman"/>
          <w:b/>
          <w:bCs/>
          <w:color w:val="000000"/>
        </w:rPr>
        <w:t>.</w:t>
      </w:r>
      <w:r w:rsidR="004635EB" w:rsidRPr="00F15234">
        <w:rPr>
          <w:rFonts w:ascii="Times New Roman" w:hAnsi="Times New Roman" w:cs="Times New Roman"/>
          <w:b/>
          <w:bCs/>
          <w:color w:val="000000"/>
        </w:rPr>
        <w:t>07</w:t>
      </w:r>
      <w:r w:rsidR="00B72DB8" w:rsidRPr="00F15234">
        <w:rPr>
          <w:rFonts w:ascii="Times New Roman" w:hAnsi="Times New Roman" w:cs="Times New Roman"/>
          <w:b/>
          <w:bCs/>
          <w:color w:val="000000"/>
        </w:rPr>
        <w:t>.2</w:t>
      </w:r>
      <w:r w:rsidR="00344481" w:rsidRPr="00F15234">
        <w:rPr>
          <w:rFonts w:ascii="Times New Roman" w:hAnsi="Times New Roman" w:cs="Times New Roman"/>
          <w:b/>
          <w:bCs/>
          <w:color w:val="000000"/>
        </w:rPr>
        <w:t>02</w:t>
      </w:r>
      <w:r w:rsidR="004635EB" w:rsidRPr="00F15234">
        <w:rPr>
          <w:rFonts w:ascii="Times New Roman" w:hAnsi="Times New Roman" w:cs="Times New Roman"/>
          <w:b/>
          <w:bCs/>
          <w:color w:val="000000"/>
        </w:rPr>
        <w:t>4</w:t>
      </w:r>
      <w:r w:rsidR="00136A94" w:rsidRPr="00F1523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36A94" w:rsidRPr="00F15234">
        <w:rPr>
          <w:rFonts w:ascii="Times New Roman" w:hAnsi="Times New Roman" w:cs="Times New Roman"/>
          <w:color w:val="000000"/>
        </w:rPr>
        <w:t xml:space="preserve">до </w:t>
      </w:r>
      <w:r w:rsidR="00B03AF1" w:rsidRPr="00F15234">
        <w:rPr>
          <w:rFonts w:ascii="Times New Roman" w:hAnsi="Times New Roman" w:cs="Times New Roman"/>
          <w:color w:val="000000"/>
        </w:rPr>
        <w:t>17</w:t>
      </w:r>
      <w:r w:rsidR="00136A94" w:rsidRPr="00F15234">
        <w:rPr>
          <w:rFonts w:ascii="Times New Roman" w:hAnsi="Times New Roman" w:cs="Times New Roman"/>
          <w:color w:val="000000"/>
        </w:rPr>
        <w:t xml:space="preserve"> час. 00 мин. (МСК)</w:t>
      </w:r>
      <w:r w:rsidR="00732E10" w:rsidRPr="00F15234">
        <w:rPr>
          <w:rFonts w:ascii="Times New Roman" w:hAnsi="Times New Roman" w:cs="Times New Roman"/>
          <w:color w:val="000000"/>
        </w:rPr>
        <w:t>.</w:t>
      </w:r>
    </w:p>
    <w:p w14:paraId="28F9D7B3" w14:textId="3E563D89" w:rsidR="00AF73A2" w:rsidRPr="00F516C4" w:rsidRDefault="00AF73A2" w:rsidP="004635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Заявки на участие в Т</w:t>
      </w:r>
      <w:r w:rsidR="00593077" w:rsidRPr="00F15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F15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поступившие в течение определенного</w:t>
      </w: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периода проведения Т</w:t>
      </w:r>
      <w:r w:rsidR="00593077"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рассматриваются только после рассмотрения заявок на участие в Т</w:t>
      </w:r>
      <w:r w:rsidR="00593077"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782C7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поступивших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в течение предыдущего периода проведения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если по результатам рассмотрения таких заявок не определен победитель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 Признание участника победителем оформляется протоколом об итогах Т</w:t>
      </w:r>
      <w:r w:rsidR="00593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который размещается на ЭП. С даты определения победителя Т</w:t>
      </w:r>
      <w:r w:rsidR="0098657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ППП</w:t>
      </w:r>
      <w:r w:rsidRPr="008B3D1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прием заявок прекращается.</w:t>
      </w:r>
      <w:r w:rsidRPr="00F51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C0C39" w14:textId="77777777" w:rsidR="00C6510A" w:rsidRPr="00EE36E6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</w:t>
      </w:r>
      <w:r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AD8FBA" w14:textId="2B25F8E4" w:rsidR="00C6510A" w:rsidRPr="00642F81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BC218B">
        <w:rPr>
          <w:rFonts w:ascii="Times New Roman" w:hAnsi="Times New Roman" w:cs="Times New Roman"/>
          <w:color w:val="000000"/>
          <w:sz w:val="24"/>
          <w:szCs w:val="24"/>
        </w:rPr>
        <w:t>конкурсному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управляющему (ликвидатору) и о характере этой заинтересованности, сведения об участии в капитале Заявителя </w:t>
      </w:r>
      <w:r w:rsidR="00BC218B">
        <w:rPr>
          <w:rFonts w:ascii="Times New Roman" w:hAnsi="Times New Roman" w:cs="Times New Roman"/>
          <w:color w:val="000000"/>
          <w:sz w:val="24"/>
          <w:szCs w:val="24"/>
        </w:rPr>
        <w:t>конкурсного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</w:t>
      </w:r>
    </w:p>
    <w:p w14:paraId="586FD0C9" w14:textId="3E490628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участия в Т</w:t>
      </w:r>
      <w:r w:rsidR="00BB4521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</w:t>
      </w:r>
      <w:r w:rsidRPr="00FD5D87">
        <w:rPr>
          <w:rFonts w:ascii="Times New Roman" w:hAnsi="Times New Roman" w:cs="Times New Roman"/>
          <w:color w:val="000000"/>
          <w:sz w:val="24"/>
          <w:szCs w:val="24"/>
        </w:rPr>
        <w:t>Заявитель обязан в срок, указанный в настоящем извещении внести задаток путем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перечисления денежных средств на расчетный счет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 для зачисления задатков ОТ: получатель платежа - АО «Российский аукционный дом» (ИНН 7838430413, КПП 783801001): р/с </w:t>
      </w:r>
      <w:r w:rsidR="00090E28" w:rsidRPr="00AC570F">
        <w:rPr>
          <w:rFonts w:ascii="Times New Roman" w:hAnsi="Times New Roman" w:cs="Times New Roman"/>
          <w:sz w:val="24"/>
          <w:szCs w:val="24"/>
        </w:rPr>
        <w:t xml:space="preserve"> 40702810355000036459; </w:t>
      </w:r>
      <w:r w:rsidR="00090E28">
        <w:rPr>
          <w:rFonts w:ascii="Times New Roman" w:hAnsi="Times New Roman" w:cs="Times New Roman"/>
          <w:sz w:val="24"/>
          <w:szCs w:val="24"/>
        </w:rPr>
        <w:t xml:space="preserve">в </w:t>
      </w:r>
      <w:r w:rsidR="00090E28" w:rsidRPr="00AC570F">
        <w:rPr>
          <w:rFonts w:ascii="Times New Roman" w:hAnsi="Times New Roman" w:cs="Times New Roman"/>
          <w:sz w:val="24"/>
          <w:szCs w:val="24"/>
        </w:rPr>
        <w:t>СЕВЕРО-ЗАПАДН</w:t>
      </w:r>
      <w:r w:rsidR="00090E28">
        <w:rPr>
          <w:rFonts w:ascii="Times New Roman" w:hAnsi="Times New Roman" w:cs="Times New Roman"/>
          <w:sz w:val="24"/>
          <w:szCs w:val="24"/>
        </w:rPr>
        <w:t>ОМ</w:t>
      </w:r>
      <w:r w:rsidR="00090E28" w:rsidRPr="00AC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E28" w:rsidRPr="00AC570F">
        <w:rPr>
          <w:rFonts w:ascii="Times New Roman" w:hAnsi="Times New Roman" w:cs="Times New Roman"/>
          <w:sz w:val="24"/>
          <w:szCs w:val="24"/>
        </w:rPr>
        <w:t>БАНК</w:t>
      </w:r>
      <w:r w:rsidR="00090E2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90E28" w:rsidRPr="00AC570F">
        <w:rPr>
          <w:rFonts w:ascii="Times New Roman" w:hAnsi="Times New Roman" w:cs="Times New Roman"/>
          <w:sz w:val="24"/>
          <w:szCs w:val="24"/>
        </w:rPr>
        <w:t xml:space="preserve"> ПАО СБЕРБАНК, БИК</w:t>
      </w:r>
      <w:r w:rsidR="00090E28">
        <w:rPr>
          <w:rFonts w:ascii="Times New Roman" w:hAnsi="Times New Roman" w:cs="Times New Roman"/>
          <w:sz w:val="24"/>
          <w:szCs w:val="24"/>
        </w:rPr>
        <w:t xml:space="preserve"> </w:t>
      </w:r>
      <w:r w:rsidR="00090E28" w:rsidRPr="00AC570F">
        <w:rPr>
          <w:rFonts w:ascii="Times New Roman" w:hAnsi="Times New Roman" w:cs="Times New Roman"/>
          <w:sz w:val="24"/>
          <w:szCs w:val="24"/>
        </w:rPr>
        <w:t>044030653, к/с 30101810500000000653.</w:t>
      </w:r>
      <w:r w:rsidR="00090E28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указывать: </w:t>
      </w:r>
      <w:r w:rsidR="00090E28" w:rsidRPr="00E903BE">
        <w:rPr>
          <w:rFonts w:ascii="Times New Roman" w:hAnsi="Times New Roman" w:cs="Times New Roman"/>
          <w:sz w:val="24"/>
          <w:szCs w:val="24"/>
        </w:rPr>
        <w:t>№л/с_______</w:t>
      </w:r>
      <w:r w:rsidR="00090E28">
        <w:rPr>
          <w:rFonts w:ascii="Times New Roman" w:hAnsi="Times New Roman" w:cs="Times New Roman"/>
          <w:sz w:val="24"/>
          <w:szCs w:val="24"/>
        </w:rPr>
        <w:t>.</w:t>
      </w:r>
      <w:r w:rsidR="00090E28" w:rsidRPr="00E903BE">
        <w:rPr>
          <w:rFonts w:ascii="Times New Roman" w:hAnsi="Times New Roman" w:cs="Times New Roman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</w:t>
      </w:r>
      <w:r w:rsidR="00090E28">
        <w:rPr>
          <w:rFonts w:ascii="Times New Roman" w:hAnsi="Times New Roman" w:cs="Times New Roman"/>
          <w:sz w:val="24"/>
          <w:szCs w:val="24"/>
        </w:rPr>
        <w:t xml:space="preserve">. 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202" w:rsidRPr="00B30202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54A9A687" w14:textId="496E1A34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7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Задаток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участие в </w:t>
      </w:r>
      <w:r w:rsidRPr="000A7101">
        <w:rPr>
          <w:rFonts w:ascii="Times New Roman" w:hAnsi="Times New Roman" w:cs="Times New Roman"/>
          <w:color w:val="000000"/>
          <w:sz w:val="24"/>
          <w:szCs w:val="24"/>
        </w:rPr>
        <w:t xml:space="preserve">ТППП составляет </w:t>
      </w:r>
      <w:r w:rsidR="00E8796F" w:rsidRPr="000A7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0A7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Pr="000A7101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лота, </w:t>
      </w:r>
      <w:bookmarkStart w:id="5" w:name="_Hlk74669089"/>
      <w:r>
        <w:rPr>
          <w:rFonts w:ascii="Times New Roman" w:hAnsi="Times New Roman" w:cs="Times New Roman"/>
          <w:color w:val="000000"/>
          <w:sz w:val="24"/>
          <w:szCs w:val="24"/>
        </w:rPr>
        <w:t>установленной для соответствующего периода ТППП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0B667E6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задатке можно ознакомиться на ЭТП, ЕФРСБ.</w:t>
      </w:r>
    </w:p>
    <w:p w14:paraId="760B3A4F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27C8D832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F1AB46E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1E88B7A1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7DF962E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6353C900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2052EEBA" w14:textId="1030DA8C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дней с даты подписания протокола о результатах ТППП направляет Победителю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электронной почты, указанный в заявке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14:paraId="289D145D" w14:textId="315543FC" w:rsidR="00C6510A" w:rsidRPr="0062070B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предложения заключить Договор, подписать Договор и не позднее</w:t>
      </w:r>
      <w:r w:rsidR="003C1987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задатка засчитывается в счет цены приобретенного лота</w:t>
      </w:r>
    </w:p>
    <w:p w14:paraId="21B2C943" w14:textId="53EF30F5" w:rsidR="0062070B" w:rsidRPr="0062070B" w:rsidRDefault="00C6510A" w:rsidP="006207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7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 w:rsidRPr="006207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2070B">
        <w:rPr>
          <w:rFonts w:ascii="Times New Roman" w:hAnsi="Times New Roman" w:cs="Times New Roman"/>
          <w:color w:val="000000"/>
          <w:sz w:val="24"/>
          <w:szCs w:val="24"/>
        </w:rPr>
        <w:t>получатель платежа</w:t>
      </w:r>
      <w:r w:rsidR="0062070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2070B" w:rsidRPr="0062070B">
        <w:rPr>
          <w:rFonts w:ascii="Times New Roman" w:hAnsi="Times New Roman" w:cs="Times New Roman"/>
          <w:iCs/>
          <w:sz w:val="24"/>
          <w:szCs w:val="24"/>
        </w:rPr>
        <w:t xml:space="preserve">ООО </w:t>
      </w:r>
      <w:r w:rsidR="0062070B" w:rsidRPr="00620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«Сибирски</w:t>
      </w:r>
      <w:r w:rsidR="0062070B" w:rsidRPr="00BC21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овощи»,</w:t>
      </w:r>
      <w:r w:rsidR="0062070B" w:rsidRPr="00BC21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6" w:name="_Hlk98426484"/>
      <w:r w:rsidR="0062070B" w:rsidRPr="00BC218B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="0062070B" w:rsidRPr="00BC218B">
        <w:rPr>
          <w:rFonts w:ascii="Times New Roman" w:hAnsi="Times New Roman" w:cs="Times New Roman"/>
          <w:sz w:val="24"/>
          <w:szCs w:val="24"/>
        </w:rPr>
        <w:t xml:space="preserve"> </w:t>
      </w:r>
      <w:r w:rsidR="0062070B" w:rsidRPr="00BC218B">
        <w:rPr>
          <w:rFonts w:ascii="Times New Roman" w:eastAsiaTheme="minorHAnsi" w:hAnsi="Times New Roman" w:cs="Times New Roman"/>
          <w:color w:val="0B1F35"/>
          <w:sz w:val="24"/>
          <w:szCs w:val="24"/>
          <w:lang w:eastAsia="en-US"/>
        </w:rPr>
        <w:t>045004774, к/</w:t>
      </w:r>
      <w:bookmarkStart w:id="7" w:name="_Hlk124247502"/>
      <w:r w:rsidR="0062070B" w:rsidRPr="00BC218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bookmarkEnd w:id="7"/>
      <w:r w:rsidR="0062070B" w:rsidRPr="00BC218B">
        <w:rPr>
          <w:rFonts w:ascii="Times New Roman" w:eastAsiaTheme="minorHAnsi" w:hAnsi="Times New Roman" w:cs="Times New Roman"/>
          <w:color w:val="0B1F35"/>
          <w:sz w:val="24"/>
          <w:szCs w:val="24"/>
          <w:lang w:eastAsia="en-US"/>
        </w:rPr>
        <w:t xml:space="preserve">30101810600000000774, </w:t>
      </w:r>
      <w:r w:rsidR="0062070B" w:rsidRPr="00BC218B">
        <w:rPr>
          <w:rFonts w:ascii="Times New Roman" w:hAnsi="Times New Roman" w:cs="Times New Roman"/>
          <w:color w:val="000000"/>
          <w:sz w:val="24"/>
          <w:szCs w:val="24"/>
        </w:rPr>
        <w:t xml:space="preserve">счет </w:t>
      </w:r>
      <w:r w:rsidR="0062070B" w:rsidRPr="00BC218B">
        <w:rPr>
          <w:rFonts w:ascii="Times New Roman" w:hAnsi="Times New Roman" w:cs="Times New Roman"/>
          <w:sz w:val="24"/>
          <w:szCs w:val="24"/>
        </w:rPr>
        <w:t xml:space="preserve">должника № </w:t>
      </w:r>
      <w:r w:rsidR="00BC218B" w:rsidRPr="00BC218B">
        <w:rPr>
          <w:rFonts w:ascii="Times New Roman" w:hAnsi="Times New Roman" w:cs="Times New Roman"/>
          <w:sz w:val="24"/>
          <w:szCs w:val="24"/>
        </w:rPr>
        <w:t>40702810423590001837</w:t>
      </w:r>
      <w:r w:rsidR="0062070B" w:rsidRPr="0062070B">
        <w:rPr>
          <w:rFonts w:ascii="Times New Roman" w:eastAsiaTheme="minorHAnsi" w:hAnsi="Times New Roman" w:cs="Times New Roman"/>
          <w:color w:val="0B1F35"/>
          <w:sz w:val="24"/>
          <w:szCs w:val="24"/>
          <w:lang w:eastAsia="en-US"/>
        </w:rPr>
        <w:t xml:space="preserve"> в </w:t>
      </w:r>
      <w:bookmarkEnd w:id="6"/>
      <w:r w:rsidR="0062070B" w:rsidRPr="0062070B">
        <w:rPr>
          <w:rFonts w:ascii="Times New Roman" w:hAnsi="Times New Roman" w:cs="Times New Roman"/>
          <w:sz w:val="24"/>
          <w:szCs w:val="24"/>
        </w:rPr>
        <w:t>ф-</w:t>
      </w:r>
      <w:proofErr w:type="spellStart"/>
      <w:r w:rsidR="0062070B" w:rsidRPr="0062070B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62070B" w:rsidRPr="0062070B">
        <w:rPr>
          <w:rFonts w:ascii="Times New Roman" w:hAnsi="Times New Roman" w:cs="Times New Roman"/>
          <w:sz w:val="24"/>
          <w:szCs w:val="24"/>
        </w:rPr>
        <w:t xml:space="preserve"> «Новосибирский» АО «Альфа-Банк».</w:t>
      </w:r>
    </w:p>
    <w:p w14:paraId="2D22EF81" w14:textId="6174FDEB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BC7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304AF8CA" w14:textId="66F594D3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 заключением Договора, внесенный Победителем задаток ему не возвращается, а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47371774" w14:textId="77777777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</w:p>
    <w:p w14:paraId="278B8E37" w14:textId="468A24BD" w:rsidR="00C6510A" w:rsidRDefault="00C6510A" w:rsidP="00C651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период до подачи заявки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вправе проверить состояние имущества. Подачей заявки на участие в </w:t>
      </w:r>
      <w:r w:rsidR="00986576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FDB9BFD" w14:textId="77777777" w:rsidR="00C6510A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B54D46B" w14:textId="0A7CF248" w:rsidR="00A35BBB" w:rsidRPr="001520DD" w:rsidRDefault="00A35BBB" w:rsidP="001520D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520DD">
        <w:rPr>
          <w:rFonts w:ascii="Times New Roman" w:eastAsia="Times New Roman" w:hAnsi="Times New Roman" w:cs="Times New Roman"/>
        </w:rPr>
        <w:t>Местонахождение лотов:</w:t>
      </w:r>
      <w:r w:rsidR="001520DD" w:rsidRPr="001520DD">
        <w:rPr>
          <w:rFonts w:ascii="Times New Roman" w:eastAsia="Times New Roman" w:hAnsi="Times New Roman" w:cs="Times New Roman"/>
        </w:rPr>
        <w:t xml:space="preserve"> </w:t>
      </w:r>
      <w:r w:rsidR="001520DD" w:rsidRPr="001520DD">
        <w:rPr>
          <w:rFonts w:ascii="Times New Roman" w:hAnsi="Times New Roman" w:cs="Times New Roman"/>
          <w:color w:val="2B2D2E"/>
        </w:rPr>
        <w:t>Кемеровская область, Топкинский район (в 0,2</w:t>
      </w:r>
      <w:r w:rsidR="001520DD">
        <w:rPr>
          <w:rFonts w:ascii="Times New Roman" w:hAnsi="Times New Roman" w:cs="Times New Roman"/>
          <w:color w:val="2B2D2E"/>
        </w:rPr>
        <w:t xml:space="preserve"> </w:t>
      </w:r>
      <w:r w:rsidR="001520DD" w:rsidRPr="001520DD">
        <w:rPr>
          <w:rFonts w:ascii="Times New Roman" w:hAnsi="Times New Roman" w:cs="Times New Roman"/>
          <w:color w:val="2B2D2E"/>
        </w:rPr>
        <w:t>км на восток от</w:t>
      </w:r>
      <w:r w:rsidR="001520DD">
        <w:rPr>
          <w:rFonts w:ascii="Times New Roman" w:hAnsi="Times New Roman" w:cs="Times New Roman"/>
          <w:color w:val="2B2D2E"/>
        </w:rPr>
        <w:t xml:space="preserve"> </w:t>
      </w:r>
      <w:r w:rsidR="001520DD" w:rsidRPr="001520DD">
        <w:rPr>
          <w:rFonts w:ascii="Times New Roman" w:hAnsi="Times New Roman" w:cs="Times New Roman"/>
          <w:color w:val="2B2D2E"/>
        </w:rPr>
        <w:t>восточной окраины пос. Знаменский).</w:t>
      </w:r>
    </w:p>
    <w:p w14:paraId="3548035A" w14:textId="619949C6" w:rsidR="0076583C" w:rsidRDefault="00C6510A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4CD">
        <w:rPr>
          <w:rFonts w:ascii="Times New Roman" w:hAnsi="Times New Roman" w:cs="Times New Roman"/>
          <w:sz w:val="24"/>
          <w:szCs w:val="24"/>
        </w:rPr>
        <w:t xml:space="preserve">Ознакомление с документацией на имущество производится ОТ в рабочие дни по адресу: </w:t>
      </w:r>
    </w:p>
    <w:p w14:paraId="50B01495" w14:textId="4BDA50DD" w:rsidR="0076583C" w:rsidRDefault="0076583C" w:rsidP="00C65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Красноярск, ул. Парижской Коммуны, д.39А, оф. 413. </w:t>
      </w:r>
      <w:bookmarkStart w:id="8" w:name="_Hlk480679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</w:t>
      </w:r>
      <w:r w:rsidR="0062070B">
        <w:rPr>
          <w:rFonts w:ascii="Times New Roman" w:eastAsia="Times New Roman" w:hAnsi="Times New Roman" w:cs="Times New Roman"/>
          <w:color w:val="000000"/>
          <w:sz w:val="24"/>
          <w:szCs w:val="24"/>
        </w:rPr>
        <w:t>967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2070B">
        <w:rPr>
          <w:rFonts w:ascii="Times New Roman" w:eastAsia="Times New Roman" w:hAnsi="Times New Roman" w:cs="Times New Roman"/>
          <w:color w:val="000000"/>
          <w:sz w:val="24"/>
          <w:szCs w:val="24"/>
        </w:rPr>
        <w:t>246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2070B"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2070B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154DC1" w14:textId="479B608C" w:rsidR="00C6510A" w:rsidRPr="00E12FAC" w:rsidRDefault="00C6510A" w:rsidP="008E2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Pr="001D54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510A" w:rsidRPr="00E12FAC" w:rsidSect="004B505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635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2CE0"/>
    <w:rsid w:val="000065DE"/>
    <w:rsid w:val="00011B7C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2351"/>
    <w:rsid w:val="00083F44"/>
    <w:rsid w:val="000841D2"/>
    <w:rsid w:val="00085C75"/>
    <w:rsid w:val="00090E28"/>
    <w:rsid w:val="000930F3"/>
    <w:rsid w:val="00096E7E"/>
    <w:rsid w:val="00097CA0"/>
    <w:rsid w:val="000A3C51"/>
    <w:rsid w:val="000A710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35B8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36A94"/>
    <w:rsid w:val="001456E3"/>
    <w:rsid w:val="001477E8"/>
    <w:rsid w:val="001520DD"/>
    <w:rsid w:val="00153215"/>
    <w:rsid w:val="001607EB"/>
    <w:rsid w:val="001657E2"/>
    <w:rsid w:val="001660F9"/>
    <w:rsid w:val="0017237A"/>
    <w:rsid w:val="001735FB"/>
    <w:rsid w:val="001743C2"/>
    <w:rsid w:val="0018455B"/>
    <w:rsid w:val="001960EE"/>
    <w:rsid w:val="00197AC1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3F46"/>
    <w:rsid w:val="00207DDC"/>
    <w:rsid w:val="002111CC"/>
    <w:rsid w:val="00212FF2"/>
    <w:rsid w:val="00214B12"/>
    <w:rsid w:val="002158E0"/>
    <w:rsid w:val="00227544"/>
    <w:rsid w:val="0022794D"/>
    <w:rsid w:val="00232CAA"/>
    <w:rsid w:val="00233F0B"/>
    <w:rsid w:val="00244E0F"/>
    <w:rsid w:val="0025061B"/>
    <w:rsid w:val="002558D6"/>
    <w:rsid w:val="002656B6"/>
    <w:rsid w:val="00266E0F"/>
    <w:rsid w:val="00267CF2"/>
    <w:rsid w:val="002737DA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03A50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44481"/>
    <w:rsid w:val="003521C1"/>
    <w:rsid w:val="003606C8"/>
    <w:rsid w:val="00362902"/>
    <w:rsid w:val="003752F0"/>
    <w:rsid w:val="00375DEF"/>
    <w:rsid w:val="00377023"/>
    <w:rsid w:val="00382B75"/>
    <w:rsid w:val="00387E60"/>
    <w:rsid w:val="00396672"/>
    <w:rsid w:val="003979E8"/>
    <w:rsid w:val="003A16E5"/>
    <w:rsid w:val="003A45CE"/>
    <w:rsid w:val="003B2D37"/>
    <w:rsid w:val="003B3D62"/>
    <w:rsid w:val="003C0C02"/>
    <w:rsid w:val="003C1987"/>
    <w:rsid w:val="003C22DD"/>
    <w:rsid w:val="003E373B"/>
    <w:rsid w:val="003E54AD"/>
    <w:rsid w:val="003F0BA8"/>
    <w:rsid w:val="0040028D"/>
    <w:rsid w:val="00405316"/>
    <w:rsid w:val="0040536B"/>
    <w:rsid w:val="00414366"/>
    <w:rsid w:val="00415903"/>
    <w:rsid w:val="00423E1D"/>
    <w:rsid w:val="00425885"/>
    <w:rsid w:val="0042591E"/>
    <w:rsid w:val="00431E11"/>
    <w:rsid w:val="00433715"/>
    <w:rsid w:val="00434499"/>
    <w:rsid w:val="004424B5"/>
    <w:rsid w:val="00443BA7"/>
    <w:rsid w:val="0044576F"/>
    <w:rsid w:val="004500F7"/>
    <w:rsid w:val="0045381F"/>
    <w:rsid w:val="00453A1C"/>
    <w:rsid w:val="004547CB"/>
    <w:rsid w:val="00454D0B"/>
    <w:rsid w:val="004560F5"/>
    <w:rsid w:val="00456737"/>
    <w:rsid w:val="004635EB"/>
    <w:rsid w:val="00464530"/>
    <w:rsid w:val="00467333"/>
    <w:rsid w:val="004728DF"/>
    <w:rsid w:val="004901F1"/>
    <w:rsid w:val="00491355"/>
    <w:rsid w:val="0049312A"/>
    <w:rsid w:val="00496642"/>
    <w:rsid w:val="004A31E1"/>
    <w:rsid w:val="004A554B"/>
    <w:rsid w:val="004B2F30"/>
    <w:rsid w:val="004B505F"/>
    <w:rsid w:val="004B70D0"/>
    <w:rsid w:val="004C431E"/>
    <w:rsid w:val="004C52C6"/>
    <w:rsid w:val="004C5BC4"/>
    <w:rsid w:val="004D0358"/>
    <w:rsid w:val="004D5BE5"/>
    <w:rsid w:val="004E1DD2"/>
    <w:rsid w:val="004E3835"/>
    <w:rsid w:val="004F0940"/>
    <w:rsid w:val="00501A55"/>
    <w:rsid w:val="00503D68"/>
    <w:rsid w:val="00507973"/>
    <w:rsid w:val="0051010B"/>
    <w:rsid w:val="005119E4"/>
    <w:rsid w:val="0051637E"/>
    <w:rsid w:val="00516C38"/>
    <w:rsid w:val="0052162F"/>
    <w:rsid w:val="00522FAC"/>
    <w:rsid w:val="00526B17"/>
    <w:rsid w:val="00536568"/>
    <w:rsid w:val="00544682"/>
    <w:rsid w:val="00552739"/>
    <w:rsid w:val="0055669D"/>
    <w:rsid w:val="005608F8"/>
    <w:rsid w:val="00561345"/>
    <w:rsid w:val="00564FF0"/>
    <w:rsid w:val="0057555C"/>
    <w:rsid w:val="00576ED6"/>
    <w:rsid w:val="00585C64"/>
    <w:rsid w:val="00590B22"/>
    <w:rsid w:val="00591D86"/>
    <w:rsid w:val="00592255"/>
    <w:rsid w:val="00593077"/>
    <w:rsid w:val="00594A83"/>
    <w:rsid w:val="00596469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070B"/>
    <w:rsid w:val="006271D4"/>
    <w:rsid w:val="00632EC7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25C6"/>
    <w:rsid w:val="006D54F0"/>
    <w:rsid w:val="006E0999"/>
    <w:rsid w:val="006E6020"/>
    <w:rsid w:val="006E6610"/>
    <w:rsid w:val="006F3E82"/>
    <w:rsid w:val="0070066C"/>
    <w:rsid w:val="0070121C"/>
    <w:rsid w:val="00703B72"/>
    <w:rsid w:val="00707343"/>
    <w:rsid w:val="007076A2"/>
    <w:rsid w:val="00707EAF"/>
    <w:rsid w:val="007102E1"/>
    <w:rsid w:val="00711191"/>
    <w:rsid w:val="00711FD9"/>
    <w:rsid w:val="00717A9F"/>
    <w:rsid w:val="007214D3"/>
    <w:rsid w:val="00725B25"/>
    <w:rsid w:val="00732E10"/>
    <w:rsid w:val="007450FD"/>
    <w:rsid w:val="00752BC2"/>
    <w:rsid w:val="0075350F"/>
    <w:rsid w:val="00755267"/>
    <w:rsid w:val="00755D94"/>
    <w:rsid w:val="00756D26"/>
    <w:rsid w:val="0076583C"/>
    <w:rsid w:val="007679DC"/>
    <w:rsid w:val="00782C7E"/>
    <w:rsid w:val="007837AC"/>
    <w:rsid w:val="007850BA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797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22DC"/>
    <w:rsid w:val="00853614"/>
    <w:rsid w:val="00855AF1"/>
    <w:rsid w:val="00856923"/>
    <w:rsid w:val="00860033"/>
    <w:rsid w:val="00865B56"/>
    <w:rsid w:val="008663DA"/>
    <w:rsid w:val="00871569"/>
    <w:rsid w:val="008774C9"/>
    <w:rsid w:val="00882751"/>
    <w:rsid w:val="00882AC6"/>
    <w:rsid w:val="00884FB3"/>
    <w:rsid w:val="00885FB4"/>
    <w:rsid w:val="00886424"/>
    <w:rsid w:val="00891A10"/>
    <w:rsid w:val="008A5192"/>
    <w:rsid w:val="008B2921"/>
    <w:rsid w:val="008B3D14"/>
    <w:rsid w:val="008C03A1"/>
    <w:rsid w:val="008C048B"/>
    <w:rsid w:val="008C2144"/>
    <w:rsid w:val="008D3C7B"/>
    <w:rsid w:val="008D5838"/>
    <w:rsid w:val="008D6C70"/>
    <w:rsid w:val="008E0840"/>
    <w:rsid w:val="008E1218"/>
    <w:rsid w:val="008E15CF"/>
    <w:rsid w:val="008E2BD9"/>
    <w:rsid w:val="008E46E0"/>
    <w:rsid w:val="008F606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772A7"/>
    <w:rsid w:val="00982716"/>
    <w:rsid w:val="00983D89"/>
    <w:rsid w:val="009860A0"/>
    <w:rsid w:val="00986576"/>
    <w:rsid w:val="00990E5B"/>
    <w:rsid w:val="00992F34"/>
    <w:rsid w:val="00993C49"/>
    <w:rsid w:val="009A42B8"/>
    <w:rsid w:val="009B182D"/>
    <w:rsid w:val="009B33B6"/>
    <w:rsid w:val="009B7CBF"/>
    <w:rsid w:val="009C5EE9"/>
    <w:rsid w:val="009C6500"/>
    <w:rsid w:val="009D06DE"/>
    <w:rsid w:val="009D26C4"/>
    <w:rsid w:val="009D6766"/>
    <w:rsid w:val="009D6BAB"/>
    <w:rsid w:val="009E34E1"/>
    <w:rsid w:val="009F0196"/>
    <w:rsid w:val="009F1F5B"/>
    <w:rsid w:val="00A02DE6"/>
    <w:rsid w:val="00A03CF6"/>
    <w:rsid w:val="00A07D93"/>
    <w:rsid w:val="00A311E5"/>
    <w:rsid w:val="00A31864"/>
    <w:rsid w:val="00A32C3C"/>
    <w:rsid w:val="00A3433C"/>
    <w:rsid w:val="00A35BBB"/>
    <w:rsid w:val="00A43773"/>
    <w:rsid w:val="00A51B78"/>
    <w:rsid w:val="00A57BC7"/>
    <w:rsid w:val="00A645E5"/>
    <w:rsid w:val="00A647D9"/>
    <w:rsid w:val="00A64E4C"/>
    <w:rsid w:val="00A825FC"/>
    <w:rsid w:val="00A86F71"/>
    <w:rsid w:val="00A90B80"/>
    <w:rsid w:val="00A944EA"/>
    <w:rsid w:val="00A94905"/>
    <w:rsid w:val="00AA2014"/>
    <w:rsid w:val="00AA71CE"/>
    <w:rsid w:val="00AC5780"/>
    <w:rsid w:val="00AC6FD2"/>
    <w:rsid w:val="00AD1134"/>
    <w:rsid w:val="00AD25C9"/>
    <w:rsid w:val="00AD7975"/>
    <w:rsid w:val="00AD79CD"/>
    <w:rsid w:val="00AE3E2E"/>
    <w:rsid w:val="00AF2C93"/>
    <w:rsid w:val="00AF3025"/>
    <w:rsid w:val="00AF44DF"/>
    <w:rsid w:val="00AF5312"/>
    <w:rsid w:val="00AF604F"/>
    <w:rsid w:val="00AF73A2"/>
    <w:rsid w:val="00B03AF1"/>
    <w:rsid w:val="00B07A85"/>
    <w:rsid w:val="00B109C6"/>
    <w:rsid w:val="00B237E7"/>
    <w:rsid w:val="00B23A42"/>
    <w:rsid w:val="00B3020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55898"/>
    <w:rsid w:val="00B64453"/>
    <w:rsid w:val="00B72B16"/>
    <w:rsid w:val="00B72DB8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11B"/>
    <w:rsid w:val="00BA4A21"/>
    <w:rsid w:val="00BA596B"/>
    <w:rsid w:val="00BB4521"/>
    <w:rsid w:val="00BC218B"/>
    <w:rsid w:val="00BC7B2C"/>
    <w:rsid w:val="00BD5AC9"/>
    <w:rsid w:val="00BE2B9B"/>
    <w:rsid w:val="00BE388A"/>
    <w:rsid w:val="00BE4AD6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7760"/>
    <w:rsid w:val="00C5155E"/>
    <w:rsid w:val="00C5736D"/>
    <w:rsid w:val="00C6510A"/>
    <w:rsid w:val="00C65CE2"/>
    <w:rsid w:val="00C74E30"/>
    <w:rsid w:val="00C830F3"/>
    <w:rsid w:val="00C8652B"/>
    <w:rsid w:val="00C91C08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B3723"/>
    <w:rsid w:val="00CB7371"/>
    <w:rsid w:val="00CC03B4"/>
    <w:rsid w:val="00CC1234"/>
    <w:rsid w:val="00CC61A1"/>
    <w:rsid w:val="00CE2374"/>
    <w:rsid w:val="00CE46AA"/>
    <w:rsid w:val="00CF11E1"/>
    <w:rsid w:val="00CF2AE9"/>
    <w:rsid w:val="00CF6F85"/>
    <w:rsid w:val="00D07F29"/>
    <w:rsid w:val="00D10C19"/>
    <w:rsid w:val="00D12961"/>
    <w:rsid w:val="00D26AF1"/>
    <w:rsid w:val="00D36926"/>
    <w:rsid w:val="00D401F0"/>
    <w:rsid w:val="00D42821"/>
    <w:rsid w:val="00D435B4"/>
    <w:rsid w:val="00D5003C"/>
    <w:rsid w:val="00D54EE3"/>
    <w:rsid w:val="00D5600F"/>
    <w:rsid w:val="00D65344"/>
    <w:rsid w:val="00D6593B"/>
    <w:rsid w:val="00D7067F"/>
    <w:rsid w:val="00D73619"/>
    <w:rsid w:val="00D74A20"/>
    <w:rsid w:val="00D76B9C"/>
    <w:rsid w:val="00D80533"/>
    <w:rsid w:val="00D83316"/>
    <w:rsid w:val="00D84CF1"/>
    <w:rsid w:val="00D90078"/>
    <w:rsid w:val="00D902CA"/>
    <w:rsid w:val="00D91178"/>
    <w:rsid w:val="00D916C0"/>
    <w:rsid w:val="00D91CF9"/>
    <w:rsid w:val="00D921AE"/>
    <w:rsid w:val="00DA1F55"/>
    <w:rsid w:val="00DA4282"/>
    <w:rsid w:val="00DA4D42"/>
    <w:rsid w:val="00DB0A7D"/>
    <w:rsid w:val="00DB2183"/>
    <w:rsid w:val="00DB402E"/>
    <w:rsid w:val="00DC1863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236B1"/>
    <w:rsid w:val="00E26FBD"/>
    <w:rsid w:val="00E356F3"/>
    <w:rsid w:val="00E35FE4"/>
    <w:rsid w:val="00E40BC9"/>
    <w:rsid w:val="00E441FA"/>
    <w:rsid w:val="00E55B08"/>
    <w:rsid w:val="00E5735B"/>
    <w:rsid w:val="00E63966"/>
    <w:rsid w:val="00E67D4F"/>
    <w:rsid w:val="00E725E1"/>
    <w:rsid w:val="00E751E3"/>
    <w:rsid w:val="00E75FBF"/>
    <w:rsid w:val="00E76474"/>
    <w:rsid w:val="00E800F4"/>
    <w:rsid w:val="00E82A06"/>
    <w:rsid w:val="00E85904"/>
    <w:rsid w:val="00E8796F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1D7"/>
    <w:rsid w:val="00F0366F"/>
    <w:rsid w:val="00F058DA"/>
    <w:rsid w:val="00F1077F"/>
    <w:rsid w:val="00F12E16"/>
    <w:rsid w:val="00F133A3"/>
    <w:rsid w:val="00F13968"/>
    <w:rsid w:val="00F15234"/>
    <w:rsid w:val="00F22A60"/>
    <w:rsid w:val="00F323D6"/>
    <w:rsid w:val="00F4014F"/>
    <w:rsid w:val="00F413C9"/>
    <w:rsid w:val="00F42300"/>
    <w:rsid w:val="00F43B4D"/>
    <w:rsid w:val="00F47554"/>
    <w:rsid w:val="00F55886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4A62"/>
    <w:rsid w:val="00FD03EB"/>
    <w:rsid w:val="00FD5D87"/>
    <w:rsid w:val="00FE3B1F"/>
    <w:rsid w:val="00FE662F"/>
    <w:rsid w:val="00FF31CE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C6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qFormat/>
    <w:rsid w:val="00992F34"/>
    <w:pPr>
      <w:autoSpaceDE/>
      <w:autoSpaceDN/>
      <w:adjustRightInd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711191"/>
    <w:rPr>
      <w:i/>
      <w:iCs/>
    </w:rPr>
  </w:style>
  <w:style w:type="character" w:styleId="af2">
    <w:name w:val="Strong"/>
    <w:basedOn w:val="a0"/>
    <w:uiPriority w:val="22"/>
    <w:qFormat/>
    <w:rsid w:val="00711191"/>
    <w:rPr>
      <w:b/>
      <w:bCs/>
    </w:rPr>
  </w:style>
  <w:style w:type="paragraph" w:customStyle="1" w:styleId="Default">
    <w:name w:val="Default"/>
    <w:rsid w:val="001520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sk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121</cp:revision>
  <cp:lastPrinted>2021-12-13T07:35:00Z</cp:lastPrinted>
  <dcterms:created xsi:type="dcterms:W3CDTF">2022-03-29T09:29:00Z</dcterms:created>
  <dcterms:modified xsi:type="dcterms:W3CDTF">2024-04-22T08:26:00Z</dcterms:modified>
</cp:coreProperties>
</file>