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Малышкин Михаил Николаевич (13.06.1986г.р., место рожд: гор. Горнозаводск Пермской обл., адрес рег: 618820, Пермский край, Горнозаводский р-н, Горнозаводск г, Гипроцемента ул, дом № 29, квартира 3, СНИЛС14374113238, ИНН 593402131955, паспорт РФ серия 5705, номер 921483, выдан 14.11.2006, кем выдан Отделом Внутренних дел Горнозаводского района Пермской области, код подразделения 592-014),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Пермского края от 28.06.2023г. по делу №А50-10927/2023,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23.04.2024г. по продаже имущества Малышкина Михаила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модель: ВАЗ-217230, VIN: XTA217230A0118962, год изготовления: 2010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31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(Малышкиной Анастасии Викторовне) на праве собственности на основании Паспорта транспортного средства 63 МХ 274788, Свидетельства о регистрации ТС 5616 № 937858.</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23.04.2024г.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Малышкина Михаила Николаевича 40817810950173416379,</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Малышкин Михаил Николаевич (13.06.1986г.р., место рожд: гор. Горнозаводск Пермской обл., адрес рег: 618820, Пермский край, Горнозаводский р-н, Горнозаводск г, Гипроцемента ул, дом № 29, квартира 3, СНИЛС14374113238, ИНН 593402131955, паспорт РФ серия 5705, номер 921483, выдан 14.11.2006, кем выдан Отделом Внутренних дел Горнозаводского района Пермской области, код подразделения 592-014)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Малышкина Михаила Николаевича 40817810950173416379,</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Малышкина Михаила Николаевича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