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2A525" w14:textId="77777777" w:rsidR="00BA03BB" w:rsidRPr="00C73B2E" w:rsidRDefault="00BA03BB" w:rsidP="00E56624">
      <w:pPr>
        <w:pStyle w:val="a3"/>
        <w:ind w:right="-143"/>
        <w:contextualSpacing/>
        <w:jc w:val="left"/>
        <w:rPr>
          <w:sz w:val="22"/>
          <w:szCs w:val="22"/>
        </w:rPr>
      </w:pPr>
    </w:p>
    <w:p w14:paraId="48213E47" w14:textId="7B49DB95" w:rsidR="001451CE" w:rsidRPr="00C73B2E" w:rsidRDefault="001451CE" w:rsidP="00A8008D">
      <w:pPr>
        <w:pStyle w:val="a3"/>
        <w:ind w:right="-143"/>
        <w:contextualSpacing/>
        <w:rPr>
          <w:sz w:val="22"/>
          <w:szCs w:val="22"/>
        </w:rPr>
      </w:pPr>
      <w:r w:rsidRPr="00C73B2E">
        <w:rPr>
          <w:sz w:val="22"/>
          <w:szCs w:val="22"/>
        </w:rPr>
        <w:t>ДОГОВОР</w:t>
      </w:r>
    </w:p>
    <w:p w14:paraId="3E5F0056" w14:textId="427BEBB7" w:rsidR="001451CE" w:rsidRPr="00C73B2E" w:rsidRDefault="001451CE" w:rsidP="00C73B2E">
      <w:pPr>
        <w:ind w:right="-143"/>
        <w:contextualSpacing/>
        <w:jc w:val="center"/>
        <w:rPr>
          <w:b/>
          <w:bCs/>
          <w:sz w:val="22"/>
          <w:szCs w:val="22"/>
        </w:rPr>
      </w:pPr>
      <w:r w:rsidRPr="00C73B2E">
        <w:rPr>
          <w:b/>
          <w:bCs/>
          <w:sz w:val="22"/>
          <w:szCs w:val="22"/>
        </w:rPr>
        <w:t xml:space="preserve">купли – продажи </w:t>
      </w:r>
    </w:p>
    <w:p w14:paraId="0D9F6661" w14:textId="77777777" w:rsidR="00E00748" w:rsidRPr="00C73B2E" w:rsidRDefault="00E00748" w:rsidP="00E00748">
      <w:pPr>
        <w:ind w:right="-142"/>
        <w:contextualSpacing/>
        <w:rPr>
          <w:b/>
          <w:bCs/>
          <w:sz w:val="22"/>
          <w:szCs w:val="22"/>
        </w:rPr>
      </w:pPr>
    </w:p>
    <w:p w14:paraId="5D9CB536" w14:textId="79537506" w:rsidR="001451CE" w:rsidRPr="00C73B2E" w:rsidRDefault="001451CE" w:rsidP="00E00748">
      <w:pPr>
        <w:ind w:right="-142"/>
        <w:contextualSpacing/>
        <w:rPr>
          <w:b/>
          <w:bCs/>
          <w:sz w:val="22"/>
          <w:szCs w:val="22"/>
        </w:rPr>
      </w:pPr>
      <w:r w:rsidRPr="00C73B2E">
        <w:rPr>
          <w:b/>
          <w:bCs/>
          <w:sz w:val="22"/>
          <w:szCs w:val="22"/>
        </w:rPr>
        <w:t xml:space="preserve">г. </w:t>
      </w:r>
      <w:r w:rsidR="00C73B2E" w:rsidRPr="00C73B2E">
        <w:rPr>
          <w:b/>
          <w:bCs/>
          <w:sz w:val="22"/>
          <w:szCs w:val="22"/>
        </w:rPr>
        <w:t>__________</w:t>
      </w:r>
      <w:r w:rsidR="00E00748" w:rsidRPr="00C73B2E">
        <w:rPr>
          <w:b/>
          <w:bCs/>
          <w:sz w:val="22"/>
          <w:szCs w:val="22"/>
        </w:rPr>
        <w:t xml:space="preserve">                      </w:t>
      </w:r>
      <w:r w:rsidRPr="00C73B2E">
        <w:rPr>
          <w:b/>
          <w:bCs/>
          <w:sz w:val="22"/>
          <w:szCs w:val="22"/>
        </w:rPr>
        <w:tab/>
      </w:r>
      <w:r w:rsidR="00A27467" w:rsidRPr="00C73B2E">
        <w:rPr>
          <w:b/>
          <w:bCs/>
          <w:sz w:val="22"/>
          <w:szCs w:val="22"/>
        </w:rPr>
        <w:t xml:space="preserve"> </w:t>
      </w:r>
      <w:r w:rsidR="00D621EB" w:rsidRPr="00C73B2E">
        <w:rPr>
          <w:b/>
          <w:bCs/>
          <w:sz w:val="22"/>
          <w:szCs w:val="22"/>
        </w:rPr>
        <w:t xml:space="preserve">    </w:t>
      </w:r>
      <w:r w:rsidR="005B3801" w:rsidRPr="00C73B2E">
        <w:rPr>
          <w:b/>
          <w:bCs/>
          <w:sz w:val="22"/>
          <w:szCs w:val="22"/>
        </w:rPr>
        <w:t xml:space="preserve">  </w:t>
      </w:r>
      <w:r w:rsidR="00E00748" w:rsidRPr="00C73B2E">
        <w:rPr>
          <w:b/>
          <w:bCs/>
          <w:sz w:val="22"/>
          <w:szCs w:val="22"/>
        </w:rPr>
        <w:t xml:space="preserve">        </w:t>
      </w:r>
      <w:r w:rsidR="00573636" w:rsidRPr="00C73B2E">
        <w:rPr>
          <w:b/>
          <w:bCs/>
          <w:sz w:val="22"/>
          <w:szCs w:val="22"/>
        </w:rPr>
        <w:t xml:space="preserve">                                  </w:t>
      </w:r>
      <w:r w:rsidR="00D030F3" w:rsidRPr="00C73B2E">
        <w:rPr>
          <w:b/>
          <w:bCs/>
          <w:sz w:val="22"/>
          <w:szCs w:val="22"/>
        </w:rPr>
        <w:t xml:space="preserve">                      </w:t>
      </w:r>
      <w:r w:rsidR="00C73B2E">
        <w:rPr>
          <w:b/>
          <w:bCs/>
          <w:sz w:val="22"/>
          <w:szCs w:val="22"/>
        </w:rPr>
        <w:t xml:space="preserve">           </w:t>
      </w:r>
      <w:r w:rsidR="00C73B2E" w:rsidRPr="00C73B2E">
        <w:rPr>
          <w:b/>
          <w:bCs/>
          <w:sz w:val="22"/>
          <w:szCs w:val="22"/>
        </w:rPr>
        <w:t>«_»</w:t>
      </w:r>
      <w:r w:rsidR="00DA461E" w:rsidRPr="00C73B2E">
        <w:rPr>
          <w:b/>
          <w:bCs/>
          <w:sz w:val="22"/>
          <w:szCs w:val="22"/>
        </w:rPr>
        <w:t xml:space="preserve"> </w:t>
      </w:r>
      <w:r w:rsidR="00C73B2E" w:rsidRPr="00C73B2E">
        <w:rPr>
          <w:b/>
          <w:bCs/>
          <w:sz w:val="22"/>
          <w:szCs w:val="22"/>
        </w:rPr>
        <w:t>_______</w:t>
      </w:r>
      <w:r w:rsidR="00A27467" w:rsidRPr="00C73B2E">
        <w:rPr>
          <w:b/>
          <w:bCs/>
          <w:sz w:val="22"/>
          <w:szCs w:val="22"/>
        </w:rPr>
        <w:t xml:space="preserve"> </w:t>
      </w:r>
      <w:r w:rsidR="00DA461E" w:rsidRPr="00C73B2E">
        <w:rPr>
          <w:b/>
          <w:bCs/>
          <w:sz w:val="22"/>
          <w:szCs w:val="22"/>
        </w:rPr>
        <w:t>20</w:t>
      </w:r>
      <w:r w:rsidR="001161DE" w:rsidRPr="00C73B2E">
        <w:rPr>
          <w:b/>
          <w:bCs/>
          <w:sz w:val="22"/>
          <w:szCs w:val="22"/>
        </w:rPr>
        <w:t>2</w:t>
      </w:r>
      <w:r w:rsidR="00573636" w:rsidRPr="00C73B2E">
        <w:rPr>
          <w:b/>
          <w:bCs/>
          <w:sz w:val="22"/>
          <w:szCs w:val="22"/>
        </w:rPr>
        <w:t>4</w:t>
      </w:r>
      <w:r w:rsidRPr="00C73B2E">
        <w:rPr>
          <w:b/>
          <w:bCs/>
          <w:sz w:val="22"/>
          <w:szCs w:val="22"/>
        </w:rPr>
        <w:t xml:space="preserve"> года</w:t>
      </w:r>
    </w:p>
    <w:p w14:paraId="2235CC3A" w14:textId="77777777" w:rsidR="00A8008D" w:rsidRPr="00C73B2E" w:rsidRDefault="00A8008D" w:rsidP="00A8008D">
      <w:pPr>
        <w:ind w:right="-142"/>
        <w:contextualSpacing/>
        <w:jc w:val="center"/>
        <w:rPr>
          <w:b/>
          <w:bCs/>
          <w:sz w:val="22"/>
          <w:szCs w:val="22"/>
        </w:rPr>
      </w:pPr>
    </w:p>
    <w:p w14:paraId="4E4714D8" w14:textId="06247E88" w:rsidR="00FA0971" w:rsidRPr="00C73B2E" w:rsidRDefault="00C73B2E" w:rsidP="00196521">
      <w:pPr>
        <w:suppressAutoHyphens/>
        <w:ind w:right="-142" w:firstLine="567"/>
        <w:contextualSpacing/>
        <w:jc w:val="both"/>
        <w:rPr>
          <w:rStyle w:val="paragraph"/>
          <w:rFonts w:eastAsiaTheme="minorHAnsi"/>
          <w:sz w:val="22"/>
          <w:szCs w:val="22"/>
        </w:rPr>
      </w:pPr>
      <w:r w:rsidRPr="00C73B2E">
        <w:rPr>
          <w:b/>
          <w:sz w:val="22"/>
          <w:szCs w:val="22"/>
        </w:rPr>
        <w:t xml:space="preserve">Общество с ограниченной ответственностью «Сарторос» </w:t>
      </w:r>
      <w:r w:rsidRPr="00C73B2E">
        <w:rPr>
          <w:sz w:val="22"/>
          <w:szCs w:val="22"/>
        </w:rPr>
        <w:t>(125239, г. Москва, ул. Коптевская, д. 67, эт. 2 ком. 76, ОГРН 1037739374958, ИНН 7743023226)</w:t>
      </w:r>
      <w:r w:rsidR="00196521" w:rsidRPr="00C73B2E">
        <w:rPr>
          <w:rFonts w:eastAsiaTheme="minorHAnsi"/>
          <w:sz w:val="22"/>
          <w:szCs w:val="22"/>
        </w:rPr>
        <w:t xml:space="preserve">, </w:t>
      </w:r>
      <w:r w:rsidR="00FA0971" w:rsidRPr="00C73B2E">
        <w:rPr>
          <w:rStyle w:val="paragraph"/>
          <w:sz w:val="22"/>
          <w:szCs w:val="22"/>
        </w:rPr>
        <w:t xml:space="preserve">в лице конкурсного управляющего </w:t>
      </w:r>
      <w:r w:rsidR="00D722A6">
        <w:rPr>
          <w:rStyle w:val="paragraph"/>
          <w:sz w:val="22"/>
          <w:szCs w:val="22"/>
        </w:rPr>
        <w:t>Карава Элины Викторовны</w:t>
      </w:r>
      <w:r w:rsidR="00FA0971" w:rsidRPr="00C73B2E">
        <w:rPr>
          <w:rStyle w:val="paragraph"/>
          <w:sz w:val="22"/>
          <w:szCs w:val="22"/>
        </w:rPr>
        <w:t>, действующе</w:t>
      </w:r>
      <w:r w:rsidRPr="00C73B2E">
        <w:rPr>
          <w:rStyle w:val="paragraph"/>
          <w:sz w:val="22"/>
          <w:szCs w:val="22"/>
        </w:rPr>
        <w:t>го</w:t>
      </w:r>
      <w:r w:rsidR="00FA0971" w:rsidRPr="00C73B2E">
        <w:rPr>
          <w:rStyle w:val="paragraph"/>
          <w:sz w:val="22"/>
          <w:szCs w:val="22"/>
        </w:rPr>
        <w:t xml:space="preserve"> на основании </w:t>
      </w:r>
      <w:r w:rsidR="00D722A6">
        <w:rPr>
          <w:rStyle w:val="paragraph"/>
          <w:sz w:val="22"/>
          <w:szCs w:val="22"/>
        </w:rPr>
        <w:t>определения</w:t>
      </w:r>
      <w:r w:rsidR="00FA0971" w:rsidRPr="00C73B2E">
        <w:rPr>
          <w:rStyle w:val="paragraph"/>
          <w:sz w:val="22"/>
          <w:szCs w:val="22"/>
        </w:rPr>
        <w:t xml:space="preserve"> Арбитражного суда </w:t>
      </w:r>
      <w:r w:rsidR="001161DE" w:rsidRPr="00C73B2E">
        <w:rPr>
          <w:rStyle w:val="paragraph"/>
          <w:sz w:val="22"/>
          <w:szCs w:val="22"/>
        </w:rPr>
        <w:t xml:space="preserve">г. </w:t>
      </w:r>
      <w:r w:rsidR="00DB24DB" w:rsidRPr="00C73B2E">
        <w:rPr>
          <w:rStyle w:val="paragraph"/>
          <w:sz w:val="22"/>
          <w:szCs w:val="22"/>
        </w:rPr>
        <w:t xml:space="preserve">Москвы </w:t>
      </w:r>
      <w:r w:rsidR="00D722A6" w:rsidRPr="00D722A6">
        <w:rPr>
          <w:rStyle w:val="paragraph"/>
          <w:sz w:val="22"/>
          <w:szCs w:val="22"/>
        </w:rPr>
        <w:t>от 12.04.2024</w:t>
      </w:r>
      <w:r w:rsidR="00D722A6">
        <w:rPr>
          <w:rStyle w:val="paragraph"/>
          <w:sz w:val="22"/>
          <w:szCs w:val="22"/>
        </w:rPr>
        <w:t xml:space="preserve"> </w:t>
      </w:r>
      <w:r w:rsidRPr="00C73B2E">
        <w:rPr>
          <w:rStyle w:val="paragraph"/>
          <w:sz w:val="22"/>
          <w:szCs w:val="22"/>
        </w:rPr>
        <w:t>по делу № А40-269932/2022</w:t>
      </w:r>
      <w:r w:rsidR="001451CE" w:rsidRPr="00C73B2E">
        <w:rPr>
          <w:bCs/>
          <w:sz w:val="22"/>
          <w:szCs w:val="22"/>
        </w:rPr>
        <w:t xml:space="preserve">, </w:t>
      </w:r>
      <w:r w:rsidR="00FA0971" w:rsidRPr="00C73B2E">
        <w:rPr>
          <w:rStyle w:val="paragraph"/>
          <w:sz w:val="22"/>
          <w:szCs w:val="22"/>
        </w:rPr>
        <w:t xml:space="preserve">далее именуемое </w:t>
      </w:r>
      <w:r w:rsidR="00FA0971" w:rsidRPr="00C73B2E">
        <w:rPr>
          <w:rStyle w:val="paragraph"/>
          <w:b/>
          <w:sz w:val="22"/>
          <w:szCs w:val="22"/>
        </w:rPr>
        <w:t>«Продавец»</w:t>
      </w:r>
      <w:r w:rsidR="00FA0971" w:rsidRPr="00C73B2E">
        <w:rPr>
          <w:rStyle w:val="paragraph"/>
          <w:sz w:val="22"/>
          <w:szCs w:val="22"/>
        </w:rPr>
        <w:t xml:space="preserve">, с одной стороны и </w:t>
      </w:r>
    </w:p>
    <w:p w14:paraId="45B9859C" w14:textId="11BD6583" w:rsidR="00D1477C" w:rsidRPr="00C73B2E" w:rsidRDefault="00C73B2E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 w:rsidRPr="00C73B2E">
        <w:rPr>
          <w:rStyle w:val="paragraph"/>
          <w:b/>
          <w:sz w:val="22"/>
          <w:szCs w:val="22"/>
        </w:rPr>
        <w:t>_________________________________________________________________________</w:t>
      </w:r>
      <w:r>
        <w:rPr>
          <w:rStyle w:val="paragraph"/>
          <w:b/>
          <w:sz w:val="22"/>
          <w:szCs w:val="22"/>
        </w:rPr>
        <w:t>________</w:t>
      </w:r>
      <w:r w:rsidR="00DA461E" w:rsidRPr="00C73B2E">
        <w:rPr>
          <w:spacing w:val="-8"/>
          <w:sz w:val="22"/>
          <w:szCs w:val="22"/>
        </w:rPr>
        <w:t xml:space="preserve"> </w:t>
      </w:r>
      <w:r w:rsidR="00DA461E" w:rsidRPr="00C73B2E">
        <w:rPr>
          <w:sz w:val="22"/>
          <w:szCs w:val="22"/>
        </w:rPr>
        <w:t>именуем</w:t>
      </w:r>
      <w:r w:rsidRPr="00C73B2E">
        <w:rPr>
          <w:sz w:val="22"/>
          <w:szCs w:val="22"/>
        </w:rPr>
        <w:t>ый</w:t>
      </w:r>
      <w:r w:rsidR="00D030F3" w:rsidRPr="00C73B2E">
        <w:rPr>
          <w:sz w:val="22"/>
          <w:szCs w:val="22"/>
        </w:rPr>
        <w:t xml:space="preserve"> </w:t>
      </w:r>
      <w:r w:rsidR="00DA461E" w:rsidRPr="00C73B2E">
        <w:rPr>
          <w:sz w:val="22"/>
          <w:szCs w:val="22"/>
        </w:rPr>
        <w:t>в дальнейшем</w:t>
      </w:r>
      <w:r w:rsidR="00DA461E" w:rsidRPr="00C73B2E">
        <w:rPr>
          <w:bCs/>
          <w:sz w:val="22"/>
          <w:szCs w:val="22"/>
        </w:rPr>
        <w:t xml:space="preserve"> </w:t>
      </w:r>
      <w:r w:rsidR="00DA461E" w:rsidRPr="00C73B2E">
        <w:rPr>
          <w:b/>
          <w:bCs/>
          <w:sz w:val="22"/>
          <w:szCs w:val="22"/>
        </w:rPr>
        <w:t>«Покупатель»</w:t>
      </w:r>
      <w:r w:rsidR="00DA461E" w:rsidRPr="00C73B2E">
        <w:rPr>
          <w:sz w:val="22"/>
          <w:szCs w:val="22"/>
        </w:rPr>
        <w:t xml:space="preserve">, </w:t>
      </w:r>
      <w:r w:rsidR="00856FCE" w:rsidRPr="00C73B2E">
        <w:rPr>
          <w:sz w:val="22"/>
          <w:szCs w:val="22"/>
        </w:rPr>
        <w:t>именуемые при совместном указании «</w:t>
      </w:r>
      <w:r w:rsidR="00856FCE" w:rsidRPr="00C73B2E">
        <w:rPr>
          <w:b/>
          <w:sz w:val="22"/>
          <w:szCs w:val="22"/>
        </w:rPr>
        <w:t>Стороны</w:t>
      </w:r>
      <w:r w:rsidR="00856FCE" w:rsidRPr="00C73B2E">
        <w:rPr>
          <w:sz w:val="22"/>
          <w:szCs w:val="22"/>
        </w:rPr>
        <w:t>»</w:t>
      </w:r>
      <w:r w:rsidR="006C6076" w:rsidRPr="00C73B2E">
        <w:rPr>
          <w:sz w:val="22"/>
          <w:szCs w:val="22"/>
        </w:rPr>
        <w:t>, заключили договор о нижеследующем:</w:t>
      </w:r>
    </w:p>
    <w:p w14:paraId="1E0728C4" w14:textId="29EC0FA8" w:rsidR="00196521" w:rsidRPr="00C73B2E" w:rsidRDefault="006C6076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/>
          <w:sz w:val="22"/>
          <w:szCs w:val="22"/>
        </w:rPr>
        <w:t xml:space="preserve">В соответствии с </w:t>
      </w:r>
      <w:r w:rsidRPr="00C73B2E">
        <w:rPr>
          <w:sz w:val="22"/>
          <w:szCs w:val="22"/>
        </w:rPr>
        <w:t xml:space="preserve">протоколом </w:t>
      </w:r>
      <w:r w:rsidR="00264D17" w:rsidRPr="00C73B2E">
        <w:rPr>
          <w:sz w:val="22"/>
          <w:szCs w:val="22"/>
        </w:rPr>
        <w:t xml:space="preserve">о результатах торгов </w:t>
      </w:r>
      <w:r w:rsidR="00002CE1" w:rsidRPr="00C73B2E">
        <w:rPr>
          <w:sz w:val="22"/>
          <w:szCs w:val="22"/>
        </w:rPr>
        <w:t>по продаже имущества должника ООО «</w:t>
      </w:r>
      <w:r w:rsidR="00C73B2E" w:rsidRPr="00C73B2E">
        <w:rPr>
          <w:sz w:val="22"/>
          <w:szCs w:val="22"/>
        </w:rPr>
        <w:t>Сарторос</w:t>
      </w:r>
      <w:r w:rsidR="00002CE1" w:rsidRPr="00C73B2E">
        <w:rPr>
          <w:sz w:val="22"/>
          <w:szCs w:val="22"/>
        </w:rPr>
        <w:t>»</w:t>
      </w:r>
      <w:r w:rsidR="00002CE1" w:rsidRPr="00C73B2E">
        <w:rPr>
          <w:b/>
          <w:sz w:val="22"/>
          <w:szCs w:val="22"/>
        </w:rPr>
        <w:t xml:space="preserve"> </w:t>
      </w:r>
      <w:r w:rsidR="007D64CE" w:rsidRPr="00C73B2E">
        <w:rPr>
          <w:b/>
          <w:sz w:val="22"/>
          <w:szCs w:val="22"/>
        </w:rPr>
        <w:t>Продавец</w:t>
      </w:r>
      <w:r w:rsidR="007D64CE" w:rsidRPr="00C73B2E">
        <w:rPr>
          <w:sz w:val="22"/>
          <w:szCs w:val="22"/>
        </w:rPr>
        <w:t xml:space="preserve"> передает в собственность </w:t>
      </w:r>
      <w:r w:rsidR="007D64CE" w:rsidRPr="00C73B2E">
        <w:rPr>
          <w:b/>
          <w:bCs/>
          <w:sz w:val="22"/>
          <w:szCs w:val="22"/>
        </w:rPr>
        <w:t>Покупателю</w:t>
      </w:r>
      <w:r w:rsidR="007D64CE" w:rsidRPr="00C73B2E">
        <w:rPr>
          <w:bCs/>
          <w:sz w:val="22"/>
          <w:szCs w:val="22"/>
        </w:rPr>
        <w:t xml:space="preserve">, а </w:t>
      </w:r>
      <w:r w:rsidR="007D64CE" w:rsidRPr="00C73B2E">
        <w:rPr>
          <w:b/>
          <w:bCs/>
          <w:sz w:val="22"/>
          <w:szCs w:val="22"/>
        </w:rPr>
        <w:t>Покупатель</w:t>
      </w:r>
      <w:r w:rsidR="007D64CE" w:rsidRPr="00C73B2E">
        <w:rPr>
          <w:bCs/>
          <w:sz w:val="22"/>
          <w:szCs w:val="22"/>
        </w:rPr>
        <w:t xml:space="preserve"> принимает и оплачивает</w:t>
      </w:r>
      <w:r w:rsidR="009C0510" w:rsidRPr="00C73B2E">
        <w:rPr>
          <w:bCs/>
          <w:sz w:val="22"/>
          <w:szCs w:val="22"/>
        </w:rPr>
        <w:t xml:space="preserve"> </w:t>
      </w:r>
      <w:r w:rsidR="00B216C0" w:rsidRPr="00C73B2E">
        <w:rPr>
          <w:bCs/>
          <w:sz w:val="22"/>
          <w:szCs w:val="22"/>
        </w:rPr>
        <w:t xml:space="preserve">следующее имущество: </w:t>
      </w:r>
      <w:r w:rsidR="00C73B2E" w:rsidRPr="00C73B2E">
        <w:rPr>
          <w:b/>
          <w:sz w:val="22"/>
          <w:szCs w:val="22"/>
        </w:rPr>
        <w:t>_______________________________________</w:t>
      </w:r>
      <w:r w:rsidR="00C73B2E">
        <w:rPr>
          <w:b/>
          <w:sz w:val="22"/>
          <w:szCs w:val="22"/>
        </w:rPr>
        <w:t>______</w:t>
      </w:r>
      <w:r w:rsidR="00196521" w:rsidRPr="00C73B2E">
        <w:rPr>
          <w:sz w:val="22"/>
          <w:szCs w:val="22"/>
        </w:rPr>
        <w:t>,</w:t>
      </w:r>
      <w:r w:rsidR="001161DE" w:rsidRPr="00C73B2E">
        <w:rPr>
          <w:bCs/>
          <w:sz w:val="22"/>
          <w:szCs w:val="22"/>
        </w:rPr>
        <w:t xml:space="preserve"> </w:t>
      </w:r>
      <w:r w:rsidR="00264D17" w:rsidRPr="00C73B2E">
        <w:rPr>
          <w:bCs/>
          <w:sz w:val="22"/>
          <w:szCs w:val="22"/>
        </w:rPr>
        <w:t>именуемое</w:t>
      </w:r>
      <w:r w:rsidR="007D64CE" w:rsidRPr="00C73B2E">
        <w:rPr>
          <w:bCs/>
          <w:sz w:val="22"/>
          <w:szCs w:val="22"/>
        </w:rPr>
        <w:t xml:space="preserve"> далее по тексту «</w:t>
      </w:r>
      <w:r w:rsidR="007D64CE" w:rsidRPr="00C73B2E">
        <w:rPr>
          <w:b/>
          <w:bCs/>
          <w:sz w:val="22"/>
          <w:szCs w:val="22"/>
        </w:rPr>
        <w:t>Имущество</w:t>
      </w:r>
      <w:r w:rsidR="007D64CE" w:rsidRPr="00C73B2E">
        <w:rPr>
          <w:bCs/>
          <w:sz w:val="22"/>
          <w:szCs w:val="22"/>
        </w:rPr>
        <w:t>».</w:t>
      </w:r>
    </w:p>
    <w:p w14:paraId="6304ED84" w14:textId="60217B4B" w:rsidR="00140770" w:rsidRPr="00C73B2E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</w:t>
      </w:r>
      <w:r w:rsidR="00D030F3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______________</w:t>
      </w:r>
      <w:r w:rsidR="00C73B2E">
        <w:rPr>
          <w:bCs/>
          <w:sz w:val="22"/>
          <w:szCs w:val="22"/>
        </w:rPr>
        <w:t>_______</w:t>
      </w:r>
      <w:r w:rsidR="00C73B2E" w:rsidRPr="00C73B2E">
        <w:rPr>
          <w:bCs/>
          <w:sz w:val="22"/>
          <w:szCs w:val="22"/>
        </w:rPr>
        <w:t>_</w:t>
      </w:r>
      <w:r w:rsidR="00D030F3" w:rsidRPr="00C73B2E">
        <w:rPr>
          <w:bCs/>
          <w:sz w:val="22"/>
          <w:szCs w:val="22"/>
        </w:rPr>
        <w:t xml:space="preserve"> </w:t>
      </w:r>
      <w:r w:rsidR="00B27A45" w:rsidRPr="00C73B2E">
        <w:rPr>
          <w:bCs/>
          <w:sz w:val="22"/>
          <w:szCs w:val="22"/>
        </w:rPr>
        <w:t>(</w:t>
      </w:r>
      <w:r w:rsidR="00C73B2E" w:rsidRPr="00C73B2E">
        <w:rPr>
          <w:bCs/>
          <w:sz w:val="22"/>
          <w:szCs w:val="22"/>
        </w:rPr>
        <w:t>______________________________________________</w:t>
      </w:r>
      <w:r w:rsidR="006F6264" w:rsidRPr="00C73B2E">
        <w:rPr>
          <w:bCs/>
          <w:sz w:val="22"/>
          <w:szCs w:val="22"/>
        </w:rPr>
        <w:t>)</w:t>
      </w:r>
      <w:r w:rsidR="00D030F3" w:rsidRPr="00C73B2E">
        <w:rPr>
          <w:bCs/>
          <w:sz w:val="22"/>
          <w:szCs w:val="22"/>
        </w:rPr>
        <w:t xml:space="preserve"> рублей</w:t>
      </w:r>
      <w:r w:rsidR="006F6264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</w:t>
      </w:r>
      <w:r w:rsidR="00B27A45" w:rsidRPr="00C73B2E">
        <w:rPr>
          <w:bCs/>
          <w:sz w:val="22"/>
          <w:szCs w:val="22"/>
        </w:rPr>
        <w:t xml:space="preserve"> коп</w:t>
      </w:r>
      <w:r w:rsidR="00D030F3" w:rsidRPr="00C73B2E">
        <w:rPr>
          <w:bCs/>
          <w:sz w:val="22"/>
          <w:szCs w:val="22"/>
        </w:rPr>
        <w:t>еек</w:t>
      </w:r>
      <w:r w:rsidR="00B27A45" w:rsidRPr="00C73B2E">
        <w:rPr>
          <w:bCs/>
          <w:sz w:val="22"/>
          <w:szCs w:val="22"/>
        </w:rPr>
        <w:t>.</w:t>
      </w:r>
      <w:r w:rsidR="00153B1B" w:rsidRPr="00C73B2E">
        <w:rPr>
          <w:bCs/>
          <w:sz w:val="22"/>
          <w:szCs w:val="22"/>
        </w:rPr>
        <w:t xml:space="preserve"> </w:t>
      </w:r>
    </w:p>
    <w:p w14:paraId="554C38B4" w14:textId="54190A63" w:rsidR="001230D2" w:rsidRPr="00C73B2E" w:rsidRDefault="00007098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Настоящий Договор считается Актом приема-передачи. </w:t>
      </w:r>
      <w:r w:rsidR="00EF3DFF" w:rsidRPr="00C73B2E">
        <w:rPr>
          <w:bCs/>
          <w:sz w:val="22"/>
          <w:szCs w:val="22"/>
        </w:rPr>
        <w:t xml:space="preserve">Имущество считается переданным от </w:t>
      </w:r>
      <w:r w:rsidR="00EF3DFF" w:rsidRPr="00C73B2E">
        <w:rPr>
          <w:b/>
          <w:bCs/>
          <w:sz w:val="22"/>
          <w:szCs w:val="22"/>
        </w:rPr>
        <w:t>Продавца</w:t>
      </w:r>
      <w:r w:rsidR="00EF3DFF" w:rsidRPr="00C73B2E">
        <w:rPr>
          <w:bCs/>
          <w:sz w:val="22"/>
          <w:szCs w:val="22"/>
        </w:rPr>
        <w:t xml:space="preserve"> </w:t>
      </w:r>
      <w:r w:rsidR="00EF3DFF" w:rsidRPr="00C73B2E">
        <w:rPr>
          <w:b/>
          <w:bCs/>
          <w:sz w:val="22"/>
          <w:szCs w:val="22"/>
        </w:rPr>
        <w:t>Покупателю</w:t>
      </w:r>
      <w:r w:rsidR="00EF3DFF" w:rsidRPr="00C73B2E">
        <w:rPr>
          <w:bCs/>
          <w:sz w:val="22"/>
          <w:szCs w:val="22"/>
        </w:rPr>
        <w:t xml:space="preserve"> с момента подписания настоящего Договора.</w:t>
      </w:r>
    </w:p>
    <w:p w14:paraId="5F5397C1" w14:textId="4F0722D9" w:rsidR="00140770" w:rsidRPr="00C73B2E" w:rsidRDefault="00153B1B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Все затраты, связанные с </w:t>
      </w:r>
      <w:r w:rsidR="00196521" w:rsidRPr="00C73B2E">
        <w:rPr>
          <w:bCs/>
          <w:sz w:val="22"/>
          <w:szCs w:val="22"/>
        </w:rPr>
        <w:t xml:space="preserve">приобретением </w:t>
      </w:r>
      <w:r w:rsidRPr="00C73B2E">
        <w:rPr>
          <w:bCs/>
          <w:sz w:val="22"/>
          <w:szCs w:val="22"/>
        </w:rPr>
        <w:t>Имущества</w:t>
      </w:r>
      <w:r w:rsidR="00196521" w:rsidRPr="00C73B2E">
        <w:rPr>
          <w:b/>
          <w:bCs/>
          <w:sz w:val="22"/>
          <w:szCs w:val="22"/>
        </w:rPr>
        <w:t xml:space="preserve"> </w:t>
      </w:r>
      <w:r w:rsidRPr="00C73B2E">
        <w:rPr>
          <w:bCs/>
          <w:sz w:val="22"/>
          <w:szCs w:val="22"/>
        </w:rPr>
        <w:t xml:space="preserve">несет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>.</w:t>
      </w:r>
    </w:p>
    <w:p w14:paraId="4EF6B3AD" w14:textId="755C09F2" w:rsidR="00140770" w:rsidRPr="00C73B2E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Задаток в размере </w:t>
      </w:r>
      <w:r w:rsidR="00C73B2E" w:rsidRPr="00C73B2E">
        <w:rPr>
          <w:bCs/>
          <w:sz w:val="22"/>
          <w:szCs w:val="22"/>
        </w:rPr>
        <w:t>__________________</w:t>
      </w:r>
      <w:r w:rsidR="00F41C67" w:rsidRPr="00C73B2E">
        <w:rPr>
          <w:bCs/>
          <w:sz w:val="22"/>
          <w:szCs w:val="22"/>
        </w:rPr>
        <w:t xml:space="preserve"> (</w:t>
      </w:r>
      <w:r w:rsidR="00C73B2E" w:rsidRPr="00C73B2E">
        <w:rPr>
          <w:bCs/>
          <w:sz w:val="22"/>
          <w:szCs w:val="22"/>
        </w:rPr>
        <w:t>_______________</w:t>
      </w:r>
      <w:bookmarkStart w:id="0" w:name="_GoBack"/>
      <w:bookmarkEnd w:id="0"/>
      <w:r w:rsidR="00C73B2E" w:rsidRPr="00C73B2E">
        <w:rPr>
          <w:bCs/>
          <w:sz w:val="22"/>
          <w:szCs w:val="22"/>
        </w:rPr>
        <w:t>__________</w:t>
      </w:r>
      <w:r w:rsidR="00D030F3" w:rsidRPr="00C73B2E">
        <w:rPr>
          <w:bCs/>
          <w:sz w:val="22"/>
          <w:szCs w:val="22"/>
        </w:rPr>
        <w:t>) рублей</w:t>
      </w:r>
      <w:r w:rsidR="00B27A45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</w:t>
      </w:r>
      <w:r w:rsidR="00D030F3" w:rsidRPr="00C73B2E">
        <w:rPr>
          <w:bCs/>
          <w:sz w:val="22"/>
          <w:szCs w:val="22"/>
        </w:rPr>
        <w:t xml:space="preserve"> копеек</w:t>
      </w:r>
      <w:r w:rsidRPr="00C73B2E">
        <w:rPr>
          <w:bCs/>
          <w:sz w:val="22"/>
          <w:szCs w:val="22"/>
        </w:rPr>
        <w:t xml:space="preserve"> </w:t>
      </w:r>
      <w:r w:rsidR="00143B64" w:rsidRPr="00C73B2E">
        <w:rPr>
          <w:bCs/>
          <w:sz w:val="22"/>
          <w:szCs w:val="22"/>
        </w:rPr>
        <w:t>засчитывается в счет</w:t>
      </w:r>
      <w:r w:rsidR="00143B64" w:rsidRPr="00C73B2E">
        <w:rPr>
          <w:bCs/>
          <w:spacing w:val="3"/>
          <w:sz w:val="22"/>
          <w:szCs w:val="22"/>
        </w:rPr>
        <w:t xml:space="preserve"> оплаты Имущества</w:t>
      </w:r>
      <w:r w:rsidR="00143B64" w:rsidRPr="00C73B2E">
        <w:rPr>
          <w:bCs/>
          <w:sz w:val="22"/>
          <w:szCs w:val="22"/>
        </w:rPr>
        <w:t>.</w:t>
      </w:r>
    </w:p>
    <w:p w14:paraId="38FCE7F8" w14:textId="7EB1BBE2" w:rsidR="003B52C5" w:rsidRPr="00C73B2E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За вычетом суммы </w:t>
      </w:r>
      <w:r w:rsidR="0049505E" w:rsidRPr="00C73B2E">
        <w:rPr>
          <w:bCs/>
          <w:sz w:val="22"/>
          <w:szCs w:val="22"/>
        </w:rPr>
        <w:t xml:space="preserve">оплаченного </w:t>
      </w:r>
      <w:r w:rsidRPr="00C73B2E">
        <w:rPr>
          <w:bCs/>
          <w:sz w:val="22"/>
          <w:szCs w:val="22"/>
        </w:rPr>
        <w:t xml:space="preserve">задатка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 xml:space="preserve"> обязан уплатить </w:t>
      </w:r>
      <w:r w:rsidRPr="00C73B2E">
        <w:rPr>
          <w:b/>
          <w:bCs/>
          <w:sz w:val="22"/>
          <w:szCs w:val="22"/>
        </w:rPr>
        <w:t>Продавцу</w:t>
      </w:r>
      <w:r w:rsidR="00143B64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_______________</w:t>
      </w:r>
      <w:r w:rsidR="00C73B2E">
        <w:rPr>
          <w:bCs/>
          <w:sz w:val="22"/>
          <w:szCs w:val="22"/>
        </w:rPr>
        <w:t>______</w:t>
      </w:r>
      <w:r w:rsidR="00C73B2E" w:rsidRPr="00C73B2E">
        <w:rPr>
          <w:bCs/>
          <w:sz w:val="22"/>
          <w:szCs w:val="22"/>
        </w:rPr>
        <w:t>__</w:t>
      </w:r>
      <w:r w:rsidR="00143B64" w:rsidRPr="00C73B2E">
        <w:rPr>
          <w:bCs/>
          <w:sz w:val="22"/>
          <w:szCs w:val="22"/>
        </w:rPr>
        <w:t xml:space="preserve"> (</w:t>
      </w:r>
      <w:r w:rsidR="00C73B2E" w:rsidRPr="00C73B2E">
        <w:rPr>
          <w:bCs/>
          <w:sz w:val="22"/>
          <w:szCs w:val="22"/>
        </w:rPr>
        <w:t>_____</w:t>
      </w:r>
      <w:r w:rsidR="00C73B2E">
        <w:rPr>
          <w:bCs/>
          <w:sz w:val="22"/>
          <w:szCs w:val="22"/>
        </w:rPr>
        <w:t>_</w:t>
      </w:r>
      <w:r w:rsidR="00C73B2E" w:rsidRPr="00C73B2E">
        <w:rPr>
          <w:bCs/>
          <w:sz w:val="22"/>
          <w:szCs w:val="22"/>
        </w:rPr>
        <w:t>_______________________________________</w:t>
      </w:r>
      <w:r w:rsidR="00143B64" w:rsidRPr="00C73B2E">
        <w:rPr>
          <w:bCs/>
          <w:sz w:val="22"/>
          <w:szCs w:val="22"/>
        </w:rPr>
        <w:t>)</w:t>
      </w:r>
      <w:r w:rsidRPr="00C73B2E">
        <w:rPr>
          <w:bCs/>
          <w:sz w:val="22"/>
          <w:szCs w:val="22"/>
        </w:rPr>
        <w:t xml:space="preserve"> руб</w:t>
      </w:r>
      <w:r w:rsidR="00D030F3" w:rsidRPr="00C73B2E">
        <w:rPr>
          <w:bCs/>
          <w:sz w:val="22"/>
          <w:szCs w:val="22"/>
        </w:rPr>
        <w:t>лей</w:t>
      </w:r>
      <w:r w:rsidR="006F6264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</w:t>
      </w:r>
      <w:r w:rsidR="00143B64" w:rsidRPr="00C73B2E">
        <w:rPr>
          <w:bCs/>
          <w:sz w:val="22"/>
          <w:szCs w:val="22"/>
        </w:rPr>
        <w:t xml:space="preserve"> коп</w:t>
      </w:r>
      <w:r w:rsidR="00D030F3" w:rsidRPr="00C73B2E">
        <w:rPr>
          <w:bCs/>
          <w:sz w:val="22"/>
          <w:szCs w:val="22"/>
        </w:rPr>
        <w:t>еек</w:t>
      </w:r>
      <w:r w:rsidRPr="00C73B2E">
        <w:rPr>
          <w:bCs/>
          <w:sz w:val="22"/>
          <w:szCs w:val="22"/>
        </w:rPr>
        <w:t>.</w:t>
      </w:r>
    </w:p>
    <w:p w14:paraId="7E1FF22E" w14:textId="77777777" w:rsidR="00C73B2E" w:rsidRPr="00C73B2E" w:rsidRDefault="0069662B" w:rsidP="00C73B2E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 момент заключения </w:t>
      </w:r>
      <w:r w:rsidR="0004551F" w:rsidRPr="00C73B2E">
        <w:rPr>
          <w:bCs/>
          <w:sz w:val="22"/>
          <w:szCs w:val="22"/>
        </w:rPr>
        <w:t>настоящего Д</w:t>
      </w:r>
      <w:r w:rsidRPr="00C73B2E">
        <w:rPr>
          <w:bCs/>
          <w:sz w:val="22"/>
          <w:szCs w:val="22"/>
        </w:rPr>
        <w:t xml:space="preserve">оговора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 xml:space="preserve"> ознакомлен с </w:t>
      </w:r>
      <w:r w:rsidR="003B52C5" w:rsidRPr="00C73B2E">
        <w:rPr>
          <w:bCs/>
          <w:sz w:val="22"/>
          <w:szCs w:val="22"/>
        </w:rPr>
        <w:t>Имуществом</w:t>
      </w:r>
      <w:r w:rsidRPr="00C73B2E">
        <w:rPr>
          <w:bCs/>
          <w:sz w:val="22"/>
          <w:szCs w:val="22"/>
        </w:rPr>
        <w:t>, а также со всей технической документацией на Имущество.</w:t>
      </w:r>
      <w:r w:rsidR="003B52C5" w:rsidRPr="00C73B2E">
        <w:rPr>
          <w:bCs/>
          <w:sz w:val="22"/>
          <w:szCs w:val="22"/>
        </w:rPr>
        <w:t xml:space="preserve"> </w:t>
      </w:r>
      <w:r w:rsidRPr="00C73B2E">
        <w:rPr>
          <w:bCs/>
          <w:sz w:val="22"/>
          <w:szCs w:val="22"/>
        </w:rPr>
        <w:t xml:space="preserve">Имущество осмотрено </w:t>
      </w:r>
      <w:r w:rsidRPr="00C73B2E">
        <w:rPr>
          <w:b/>
          <w:bCs/>
          <w:sz w:val="22"/>
          <w:szCs w:val="22"/>
        </w:rPr>
        <w:t>Покупателем</w:t>
      </w:r>
      <w:r w:rsidRPr="00C73B2E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C73B2E">
        <w:rPr>
          <w:b/>
          <w:bCs/>
          <w:sz w:val="22"/>
          <w:szCs w:val="22"/>
        </w:rPr>
        <w:t>Покупателя</w:t>
      </w:r>
      <w:r w:rsidRPr="00C73B2E">
        <w:rPr>
          <w:bCs/>
          <w:sz w:val="22"/>
          <w:szCs w:val="22"/>
        </w:rPr>
        <w:t xml:space="preserve"> не имеется. </w:t>
      </w:r>
    </w:p>
    <w:p w14:paraId="52004DFE" w14:textId="5DD30646" w:rsidR="004A364E" w:rsidRPr="00C73B2E" w:rsidRDefault="007D64CE" w:rsidP="00C73B2E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Оплата Имущества производится </w:t>
      </w:r>
      <w:r w:rsidRPr="00C73B2E">
        <w:rPr>
          <w:b/>
          <w:bCs/>
          <w:sz w:val="22"/>
          <w:szCs w:val="22"/>
        </w:rPr>
        <w:t>Покупателем</w:t>
      </w:r>
      <w:r w:rsidRPr="00C73B2E">
        <w:rPr>
          <w:bCs/>
          <w:sz w:val="22"/>
          <w:szCs w:val="22"/>
        </w:rPr>
        <w:t xml:space="preserve"> в течение 30 (Тридцати) </w:t>
      </w:r>
      <w:r w:rsidR="002442F2" w:rsidRPr="00C73B2E">
        <w:rPr>
          <w:bCs/>
          <w:sz w:val="22"/>
          <w:szCs w:val="22"/>
        </w:rPr>
        <w:t xml:space="preserve">календарных </w:t>
      </w:r>
      <w:r w:rsidRPr="00C73B2E">
        <w:rPr>
          <w:bCs/>
          <w:sz w:val="22"/>
          <w:szCs w:val="22"/>
        </w:rPr>
        <w:t xml:space="preserve">дней со дня заключения </w:t>
      </w:r>
      <w:r w:rsidR="0004551F" w:rsidRPr="00C73B2E">
        <w:rPr>
          <w:bCs/>
          <w:sz w:val="22"/>
          <w:szCs w:val="22"/>
        </w:rPr>
        <w:t xml:space="preserve">настоящего </w:t>
      </w:r>
      <w:r w:rsidRPr="00C73B2E">
        <w:rPr>
          <w:bCs/>
          <w:sz w:val="22"/>
          <w:szCs w:val="22"/>
        </w:rPr>
        <w:t xml:space="preserve">Договора путем перечисления денежных средств на расчетный счет </w:t>
      </w:r>
      <w:r w:rsidR="00C73B2E" w:rsidRPr="00C73B2E">
        <w:rPr>
          <w:b/>
          <w:bCs/>
          <w:sz w:val="22"/>
          <w:szCs w:val="22"/>
        </w:rPr>
        <w:t>Продавца</w:t>
      </w:r>
      <w:r w:rsidR="001161DE" w:rsidRPr="00C73B2E">
        <w:rPr>
          <w:bCs/>
          <w:sz w:val="22"/>
          <w:szCs w:val="22"/>
        </w:rPr>
        <w:t xml:space="preserve"> по следующим реквизитам</w:t>
      </w:r>
      <w:r w:rsidR="00B216C0" w:rsidRPr="00C73B2E">
        <w:rPr>
          <w:bCs/>
          <w:sz w:val="22"/>
          <w:szCs w:val="22"/>
        </w:rPr>
        <w:t xml:space="preserve">: </w:t>
      </w:r>
      <w:r w:rsidR="00C73B2E" w:rsidRPr="00C73B2E">
        <w:rPr>
          <w:sz w:val="22"/>
          <w:szCs w:val="22"/>
        </w:rPr>
        <w:t>получатель – ООО «Сарторос», ИНН/КПП: 7743023226/774301001, р/с: 40702810901100028387, банк: АО «АЛЬФА-БАНК», к/с: 30101810200000000593, БИК: 044525593</w:t>
      </w:r>
      <w:r w:rsidR="003A75B0" w:rsidRPr="00C73B2E">
        <w:rPr>
          <w:sz w:val="22"/>
          <w:szCs w:val="22"/>
        </w:rPr>
        <w:t>.</w:t>
      </w:r>
    </w:p>
    <w:p w14:paraId="742F5ADE" w14:textId="51F976BC" w:rsidR="00E4746B" w:rsidRPr="00C73B2E" w:rsidRDefault="004A364E" w:rsidP="00002FC9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C73B2E">
        <w:rPr>
          <w:bCs/>
          <w:color w:val="000000"/>
          <w:sz w:val="22"/>
          <w:szCs w:val="22"/>
        </w:rPr>
        <w:t>Настоящий договор считается заключенным с момента его подписания обеими Сторонами</w:t>
      </w:r>
      <w:r w:rsidR="00E4746B" w:rsidRPr="00C73B2E">
        <w:rPr>
          <w:bCs/>
          <w:color w:val="000000"/>
          <w:sz w:val="22"/>
          <w:szCs w:val="22"/>
        </w:rPr>
        <w:t>.</w:t>
      </w:r>
    </w:p>
    <w:p w14:paraId="752D8EA9" w14:textId="00D2215A" w:rsidR="007D64CE" w:rsidRPr="00C73B2E" w:rsidRDefault="007D64CE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Право собственности на Имущество возникает у </w:t>
      </w:r>
      <w:r w:rsidRPr="00C73B2E">
        <w:rPr>
          <w:b/>
          <w:bCs/>
          <w:sz w:val="22"/>
          <w:szCs w:val="22"/>
        </w:rPr>
        <w:t>Покупателя</w:t>
      </w:r>
      <w:r w:rsidRPr="00C73B2E">
        <w:rPr>
          <w:bCs/>
          <w:sz w:val="22"/>
          <w:szCs w:val="22"/>
        </w:rPr>
        <w:t xml:space="preserve"> с момента </w:t>
      </w:r>
      <w:r w:rsidR="001230D2" w:rsidRPr="00C73B2E">
        <w:rPr>
          <w:bCs/>
          <w:sz w:val="22"/>
          <w:szCs w:val="22"/>
        </w:rPr>
        <w:t>регистрации права собственности.</w:t>
      </w:r>
    </w:p>
    <w:p w14:paraId="3987880F" w14:textId="5061DC46" w:rsidR="003A75B0" w:rsidRPr="00C73B2E" w:rsidRDefault="003A75B0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Ответственность за сохранность имущества с момента полной оплаты </w:t>
      </w:r>
      <w:r w:rsidR="00BA03BB" w:rsidRPr="00C73B2E">
        <w:rPr>
          <w:bCs/>
          <w:sz w:val="22"/>
          <w:szCs w:val="22"/>
        </w:rPr>
        <w:t xml:space="preserve">несет </w:t>
      </w:r>
      <w:r w:rsidR="00BA03BB" w:rsidRPr="00C73B2E">
        <w:rPr>
          <w:b/>
          <w:bCs/>
          <w:sz w:val="22"/>
          <w:szCs w:val="22"/>
        </w:rPr>
        <w:t>П</w:t>
      </w:r>
      <w:r w:rsidR="001230D2" w:rsidRPr="00C73B2E">
        <w:rPr>
          <w:b/>
          <w:bCs/>
          <w:sz w:val="22"/>
          <w:szCs w:val="22"/>
        </w:rPr>
        <w:t>окупатель</w:t>
      </w:r>
      <w:r w:rsidR="00BA03BB" w:rsidRPr="00C73B2E">
        <w:rPr>
          <w:b/>
          <w:bCs/>
          <w:sz w:val="22"/>
          <w:szCs w:val="22"/>
        </w:rPr>
        <w:t>.</w:t>
      </w:r>
    </w:p>
    <w:p w14:paraId="6FC6D583" w14:textId="4BB3397D" w:rsidR="007D64CE" w:rsidRPr="00C73B2E" w:rsidRDefault="0069662B" w:rsidP="00A8008D">
      <w:pPr>
        <w:pStyle w:val="af"/>
        <w:numPr>
          <w:ilvl w:val="0"/>
          <w:numId w:val="4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Настоящий </w:t>
      </w:r>
      <w:r w:rsidR="0004551F" w:rsidRPr="00C73B2E">
        <w:rPr>
          <w:bCs/>
          <w:sz w:val="22"/>
          <w:szCs w:val="22"/>
        </w:rPr>
        <w:t>Д</w:t>
      </w:r>
      <w:r w:rsidRPr="00C73B2E">
        <w:rPr>
          <w:bCs/>
          <w:sz w:val="22"/>
          <w:szCs w:val="22"/>
        </w:rPr>
        <w:t xml:space="preserve">оговор составлен и подписан в </w:t>
      </w:r>
      <w:r w:rsidR="00947DA0" w:rsidRPr="00C73B2E">
        <w:rPr>
          <w:bCs/>
          <w:sz w:val="22"/>
          <w:szCs w:val="22"/>
        </w:rPr>
        <w:t>двух</w:t>
      </w:r>
      <w:r w:rsidRPr="00C73B2E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Pr="00C73B2E">
        <w:rPr>
          <w:b/>
          <w:bCs/>
          <w:sz w:val="22"/>
          <w:szCs w:val="22"/>
        </w:rPr>
        <w:t>Продавца</w:t>
      </w:r>
      <w:r w:rsidRPr="00C73B2E">
        <w:rPr>
          <w:bCs/>
          <w:sz w:val="22"/>
          <w:szCs w:val="22"/>
        </w:rPr>
        <w:t xml:space="preserve">, </w:t>
      </w:r>
      <w:r w:rsidR="00947DA0" w:rsidRPr="00C73B2E">
        <w:rPr>
          <w:bCs/>
          <w:sz w:val="22"/>
          <w:szCs w:val="22"/>
        </w:rPr>
        <w:t>другой</w:t>
      </w:r>
      <w:r w:rsidRPr="00C73B2E">
        <w:rPr>
          <w:bCs/>
          <w:sz w:val="22"/>
          <w:szCs w:val="22"/>
        </w:rPr>
        <w:t xml:space="preserve"> переда</w:t>
      </w:r>
      <w:r w:rsidR="00947DA0" w:rsidRPr="00C73B2E">
        <w:rPr>
          <w:bCs/>
          <w:sz w:val="22"/>
          <w:szCs w:val="22"/>
        </w:rPr>
        <w:t>е</w:t>
      </w:r>
      <w:r w:rsidRPr="00C73B2E">
        <w:rPr>
          <w:bCs/>
          <w:sz w:val="22"/>
          <w:szCs w:val="22"/>
        </w:rPr>
        <w:t xml:space="preserve">тся </w:t>
      </w:r>
      <w:r w:rsidRPr="00C73B2E">
        <w:rPr>
          <w:b/>
          <w:bCs/>
          <w:sz w:val="22"/>
          <w:szCs w:val="22"/>
        </w:rPr>
        <w:t>Покупателю</w:t>
      </w:r>
      <w:r w:rsidRPr="00C73B2E">
        <w:rPr>
          <w:bCs/>
          <w:sz w:val="22"/>
          <w:szCs w:val="22"/>
        </w:rPr>
        <w:t>.</w:t>
      </w:r>
    </w:p>
    <w:p w14:paraId="39FA06FD" w14:textId="77777777" w:rsidR="007D64CE" w:rsidRPr="00C73B2E" w:rsidRDefault="007D64CE" w:rsidP="00A8008D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4928"/>
        <w:gridCol w:w="4678"/>
      </w:tblGrid>
      <w:tr w:rsidR="001451CE" w:rsidRPr="00C73B2E" w14:paraId="54ABDFD2" w14:textId="77777777" w:rsidTr="00935BE4">
        <w:trPr>
          <w:trHeight w:val="3631"/>
          <w:jc w:val="center"/>
        </w:trPr>
        <w:tc>
          <w:tcPr>
            <w:tcW w:w="4928" w:type="dxa"/>
          </w:tcPr>
          <w:p w14:paraId="47EAF040" w14:textId="0607C42F" w:rsidR="001451CE" w:rsidRPr="00C73B2E" w:rsidRDefault="001451CE" w:rsidP="00BA03BB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Продавец</w:t>
            </w:r>
          </w:p>
          <w:p w14:paraId="1B0FA703" w14:textId="77777777" w:rsidR="001036D2" w:rsidRPr="00C73B2E" w:rsidRDefault="001036D2" w:rsidP="003A75B0">
            <w:pPr>
              <w:ind w:right="-143"/>
              <w:contextualSpacing/>
              <w:rPr>
                <w:b/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14:paraId="7EE3D519" w14:textId="54088516" w:rsidR="00947DA0" w:rsidRPr="00C73B2E" w:rsidRDefault="00C73B2E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 xml:space="preserve">Общество с ограниченной ответственностью «Сарторос» </w:t>
            </w:r>
            <w:r w:rsidRPr="00C73B2E">
              <w:rPr>
                <w:sz w:val="22"/>
                <w:szCs w:val="22"/>
              </w:rPr>
              <w:t>(125239, г. Москва, ул. Коптевская, д. 67, эт. 2 ком. 76, ОГРН 1037739374958, ИНН 7743023226)</w:t>
            </w:r>
          </w:p>
          <w:p w14:paraId="363D8D6B" w14:textId="678E6834" w:rsidR="00E56624" w:rsidRPr="00C73B2E" w:rsidRDefault="00E56624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14:paraId="5D407C2A" w14:textId="77777777" w:rsidR="00E56624" w:rsidRPr="00C73B2E" w:rsidRDefault="00E56624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14:paraId="05731FFD" w14:textId="6A17A248" w:rsidR="00947DA0" w:rsidRPr="00C73B2E" w:rsidRDefault="00E56624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rFonts w:eastAsiaTheme="minorHAnsi"/>
                <w:sz w:val="22"/>
                <w:szCs w:val="22"/>
              </w:rPr>
              <w:t>Дата подписания: «__</w:t>
            </w:r>
            <w:r w:rsidR="00002A41" w:rsidRPr="00C73B2E">
              <w:rPr>
                <w:rFonts w:eastAsiaTheme="minorHAnsi"/>
                <w:sz w:val="22"/>
                <w:szCs w:val="22"/>
              </w:rPr>
              <w:t>_</w:t>
            </w:r>
            <w:r w:rsidRPr="00C73B2E">
              <w:rPr>
                <w:rFonts w:eastAsiaTheme="minorHAnsi"/>
                <w:sz w:val="22"/>
                <w:szCs w:val="22"/>
              </w:rPr>
              <w:t xml:space="preserve">» </w:t>
            </w:r>
            <w:r w:rsidR="00002A41" w:rsidRPr="00C73B2E">
              <w:rPr>
                <w:rFonts w:eastAsiaTheme="minorHAnsi"/>
                <w:sz w:val="22"/>
                <w:szCs w:val="22"/>
              </w:rPr>
              <w:t>___</w:t>
            </w:r>
            <w:r w:rsidRPr="00C73B2E">
              <w:rPr>
                <w:rFonts w:eastAsiaTheme="minorHAnsi"/>
                <w:sz w:val="22"/>
                <w:szCs w:val="22"/>
              </w:rPr>
              <w:t>_______ 2024 г.</w:t>
            </w:r>
          </w:p>
          <w:p w14:paraId="0676C87A" w14:textId="77777777" w:rsidR="00E56624" w:rsidRPr="00C73B2E" w:rsidRDefault="00E56624" w:rsidP="00E5662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0046FA4" w14:textId="2E6C293D" w:rsidR="00E56624" w:rsidRPr="00C73B2E" w:rsidRDefault="00947DA0" w:rsidP="00E5662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rFonts w:eastAsiaTheme="minorHAnsi"/>
                <w:sz w:val="22"/>
                <w:szCs w:val="22"/>
              </w:rPr>
              <w:t>Конкурсный управляющий</w:t>
            </w:r>
          </w:p>
          <w:p w14:paraId="2C9EE2C9" w14:textId="77777777" w:rsidR="00947DA0" w:rsidRPr="00C73B2E" w:rsidRDefault="00947DA0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bookmarkEnd w:id="1"/>
          <w:bookmarkEnd w:id="2"/>
          <w:bookmarkEnd w:id="3"/>
          <w:bookmarkEnd w:id="4"/>
          <w:bookmarkEnd w:id="5"/>
          <w:p w14:paraId="622A98EB" w14:textId="24848587" w:rsidR="001451CE" w:rsidRPr="00C73B2E" w:rsidRDefault="00E56624" w:rsidP="00D722A6">
            <w:pPr>
              <w:pStyle w:val="a5"/>
              <w:ind w:left="-113" w:right="317"/>
              <w:contextualSpacing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            ______________/ </w:t>
            </w:r>
            <w:r w:rsidR="00D722A6">
              <w:rPr>
                <w:sz w:val="22"/>
                <w:szCs w:val="22"/>
              </w:rPr>
              <w:t>Карава Э.В.</w:t>
            </w:r>
          </w:p>
        </w:tc>
        <w:tc>
          <w:tcPr>
            <w:tcW w:w="4678" w:type="dxa"/>
          </w:tcPr>
          <w:p w14:paraId="17395042" w14:textId="77777777" w:rsidR="001451CE" w:rsidRPr="00C73B2E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Покупатель</w:t>
            </w:r>
          </w:p>
          <w:p w14:paraId="0CC8A223" w14:textId="77777777" w:rsidR="001451CE" w:rsidRPr="00C73B2E" w:rsidRDefault="001451CE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8120D1F" w14:textId="77777777" w:rsidR="00E56624" w:rsidRPr="00C73B2E" w:rsidRDefault="00E56624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6A0005E9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1DEFBB2D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10EC66AC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582B863C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18C99D04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23EC13E4" w14:textId="5D83DD40" w:rsidR="00E56624" w:rsidRPr="00C73B2E" w:rsidRDefault="00E56624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Дата подписания: </w:t>
            </w:r>
            <w:r w:rsidRPr="00C73B2E">
              <w:rPr>
                <w:rFonts w:eastAsiaTheme="minorHAnsi"/>
                <w:sz w:val="22"/>
                <w:szCs w:val="22"/>
              </w:rPr>
              <w:t>«__</w:t>
            </w:r>
            <w:r w:rsidR="00002A41" w:rsidRPr="00C73B2E">
              <w:rPr>
                <w:rFonts w:eastAsiaTheme="minorHAnsi"/>
                <w:sz w:val="22"/>
                <w:szCs w:val="22"/>
              </w:rPr>
              <w:t>_</w:t>
            </w:r>
            <w:r w:rsidRPr="00C73B2E">
              <w:rPr>
                <w:rFonts w:eastAsiaTheme="minorHAnsi"/>
                <w:sz w:val="22"/>
                <w:szCs w:val="22"/>
              </w:rPr>
              <w:t xml:space="preserve">» </w:t>
            </w:r>
            <w:r w:rsidR="00002A41" w:rsidRPr="00C73B2E">
              <w:rPr>
                <w:rFonts w:eastAsiaTheme="minorHAnsi"/>
                <w:sz w:val="22"/>
                <w:szCs w:val="22"/>
              </w:rPr>
              <w:t>___</w:t>
            </w:r>
            <w:r w:rsidRPr="00C73B2E">
              <w:rPr>
                <w:rFonts w:eastAsiaTheme="minorHAnsi"/>
                <w:sz w:val="22"/>
                <w:szCs w:val="22"/>
              </w:rPr>
              <w:t>_______ 2024 г.</w:t>
            </w:r>
          </w:p>
          <w:p w14:paraId="7B9D7668" w14:textId="77777777" w:rsidR="0090798F" w:rsidRPr="00C73B2E" w:rsidRDefault="0090798F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7CD42051" w14:textId="5B33174F" w:rsidR="00BA03BB" w:rsidRPr="00C73B2E" w:rsidRDefault="00BA03BB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52121953" w14:textId="77777777" w:rsidR="00E56624" w:rsidRPr="00C73B2E" w:rsidRDefault="00E56624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600C587F" w14:textId="1DDAB289" w:rsidR="00806E28" w:rsidRPr="00C73B2E" w:rsidRDefault="00806E28" w:rsidP="00C73B2E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______________/ </w:t>
            </w:r>
            <w:r w:rsidR="00C73B2E" w:rsidRPr="00C73B2E">
              <w:rPr>
                <w:sz w:val="22"/>
                <w:szCs w:val="22"/>
              </w:rPr>
              <w:t>____________</w:t>
            </w:r>
          </w:p>
        </w:tc>
      </w:tr>
    </w:tbl>
    <w:p w14:paraId="60B65367" w14:textId="77777777" w:rsidR="00B757EC" w:rsidRPr="00C73B2E" w:rsidRDefault="00B757EC" w:rsidP="00A8008D">
      <w:pPr>
        <w:pStyle w:val="a5"/>
        <w:ind w:right="-143"/>
        <w:contextualSpacing/>
        <w:rPr>
          <w:sz w:val="22"/>
          <w:szCs w:val="22"/>
        </w:rPr>
      </w:pPr>
    </w:p>
    <w:sectPr w:rsidR="00B757EC" w:rsidRPr="00C73B2E" w:rsidSect="00C73B2E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73883" w14:textId="77777777" w:rsidR="00FE2246" w:rsidRDefault="00FE2246" w:rsidP="00574C40">
      <w:r>
        <w:separator/>
      </w:r>
    </w:p>
  </w:endnote>
  <w:endnote w:type="continuationSeparator" w:id="0">
    <w:p w14:paraId="19672DA0" w14:textId="77777777" w:rsidR="00FE2246" w:rsidRDefault="00FE2246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651CA" w14:textId="77777777" w:rsidR="00FE2246" w:rsidRDefault="00FE2246" w:rsidP="00574C40">
      <w:r>
        <w:separator/>
      </w:r>
    </w:p>
  </w:footnote>
  <w:footnote w:type="continuationSeparator" w:id="0">
    <w:p w14:paraId="0149D0A4" w14:textId="77777777" w:rsidR="00FE2246" w:rsidRDefault="00FE2246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8F4"/>
    <w:multiLevelType w:val="hybridMultilevel"/>
    <w:tmpl w:val="ED2EA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3E1DD4"/>
    <w:multiLevelType w:val="hybridMultilevel"/>
    <w:tmpl w:val="8B64EFC4"/>
    <w:lvl w:ilvl="0" w:tplc="B732A2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4">
    <w:nsid w:val="53430868"/>
    <w:multiLevelType w:val="hybridMultilevel"/>
    <w:tmpl w:val="73621B5C"/>
    <w:lvl w:ilvl="0" w:tplc="166EC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2A41"/>
    <w:rsid w:val="00002CE1"/>
    <w:rsid w:val="00002FC9"/>
    <w:rsid w:val="00007098"/>
    <w:rsid w:val="00007773"/>
    <w:rsid w:val="0004551F"/>
    <w:rsid w:val="000669B4"/>
    <w:rsid w:val="00071AEA"/>
    <w:rsid w:val="00075EA5"/>
    <w:rsid w:val="00086A2C"/>
    <w:rsid w:val="000A7189"/>
    <w:rsid w:val="000B1CEC"/>
    <w:rsid w:val="000B6ED4"/>
    <w:rsid w:val="000B7F8A"/>
    <w:rsid w:val="00103028"/>
    <w:rsid w:val="001036D2"/>
    <w:rsid w:val="001161DE"/>
    <w:rsid w:val="001230D2"/>
    <w:rsid w:val="00140770"/>
    <w:rsid w:val="00143B64"/>
    <w:rsid w:val="001451CE"/>
    <w:rsid w:val="00153B1B"/>
    <w:rsid w:val="001650E2"/>
    <w:rsid w:val="00183BDB"/>
    <w:rsid w:val="00196521"/>
    <w:rsid w:val="00196C2A"/>
    <w:rsid w:val="001B085A"/>
    <w:rsid w:val="001B7CAF"/>
    <w:rsid w:val="001C346F"/>
    <w:rsid w:val="001C4A61"/>
    <w:rsid w:val="001D2882"/>
    <w:rsid w:val="001D2F8E"/>
    <w:rsid w:val="00211843"/>
    <w:rsid w:val="00224040"/>
    <w:rsid w:val="002442F2"/>
    <w:rsid w:val="00264D17"/>
    <w:rsid w:val="00271935"/>
    <w:rsid w:val="00280560"/>
    <w:rsid w:val="002A0406"/>
    <w:rsid w:val="002C0D4B"/>
    <w:rsid w:val="002C12BB"/>
    <w:rsid w:val="002D6D20"/>
    <w:rsid w:val="002E282B"/>
    <w:rsid w:val="002F5525"/>
    <w:rsid w:val="00323866"/>
    <w:rsid w:val="0036065E"/>
    <w:rsid w:val="00372DB4"/>
    <w:rsid w:val="0037303F"/>
    <w:rsid w:val="003A75B0"/>
    <w:rsid w:val="003B52C5"/>
    <w:rsid w:val="003C15C0"/>
    <w:rsid w:val="003D165C"/>
    <w:rsid w:val="003E3E4C"/>
    <w:rsid w:val="003F509F"/>
    <w:rsid w:val="0040271E"/>
    <w:rsid w:val="004056F8"/>
    <w:rsid w:val="004260A1"/>
    <w:rsid w:val="00466BF4"/>
    <w:rsid w:val="0049505E"/>
    <w:rsid w:val="004A364E"/>
    <w:rsid w:val="004B254F"/>
    <w:rsid w:val="004B35D0"/>
    <w:rsid w:val="004C4DCC"/>
    <w:rsid w:val="004C5B54"/>
    <w:rsid w:val="004C66E2"/>
    <w:rsid w:val="004D33D0"/>
    <w:rsid w:val="005050F5"/>
    <w:rsid w:val="00515B87"/>
    <w:rsid w:val="00543428"/>
    <w:rsid w:val="00560A35"/>
    <w:rsid w:val="00573636"/>
    <w:rsid w:val="00574C40"/>
    <w:rsid w:val="005758F3"/>
    <w:rsid w:val="00597634"/>
    <w:rsid w:val="005A67BD"/>
    <w:rsid w:val="005B3801"/>
    <w:rsid w:val="005D0B7F"/>
    <w:rsid w:val="005F17CF"/>
    <w:rsid w:val="006000B5"/>
    <w:rsid w:val="00621D60"/>
    <w:rsid w:val="006235C9"/>
    <w:rsid w:val="0063439A"/>
    <w:rsid w:val="006741FF"/>
    <w:rsid w:val="0069662B"/>
    <w:rsid w:val="006A2F8D"/>
    <w:rsid w:val="006A7D2D"/>
    <w:rsid w:val="006C6076"/>
    <w:rsid w:val="006E483C"/>
    <w:rsid w:val="006F6264"/>
    <w:rsid w:val="00724EAE"/>
    <w:rsid w:val="00726FFE"/>
    <w:rsid w:val="0072721F"/>
    <w:rsid w:val="00727DD6"/>
    <w:rsid w:val="007A46A0"/>
    <w:rsid w:val="007C5C81"/>
    <w:rsid w:val="007D64CE"/>
    <w:rsid w:val="007D68BB"/>
    <w:rsid w:val="007E537A"/>
    <w:rsid w:val="007E6245"/>
    <w:rsid w:val="007F5AB0"/>
    <w:rsid w:val="00806E28"/>
    <w:rsid w:val="00831E81"/>
    <w:rsid w:val="00833506"/>
    <w:rsid w:val="00856FCE"/>
    <w:rsid w:val="00864E76"/>
    <w:rsid w:val="008A1A95"/>
    <w:rsid w:val="008B27A9"/>
    <w:rsid w:val="008F4AF6"/>
    <w:rsid w:val="008F54EB"/>
    <w:rsid w:val="0090798F"/>
    <w:rsid w:val="00925050"/>
    <w:rsid w:val="0092742D"/>
    <w:rsid w:val="00935BE4"/>
    <w:rsid w:val="0094008C"/>
    <w:rsid w:val="00947DA0"/>
    <w:rsid w:val="00951961"/>
    <w:rsid w:val="0096557C"/>
    <w:rsid w:val="00973B41"/>
    <w:rsid w:val="009755EA"/>
    <w:rsid w:val="009C030A"/>
    <w:rsid w:val="009C0510"/>
    <w:rsid w:val="009E1C10"/>
    <w:rsid w:val="009E559D"/>
    <w:rsid w:val="009F4564"/>
    <w:rsid w:val="009F7A02"/>
    <w:rsid w:val="00A250E2"/>
    <w:rsid w:val="00A26B1D"/>
    <w:rsid w:val="00A27467"/>
    <w:rsid w:val="00A5770A"/>
    <w:rsid w:val="00A677C8"/>
    <w:rsid w:val="00A8008D"/>
    <w:rsid w:val="00A938F0"/>
    <w:rsid w:val="00AB366D"/>
    <w:rsid w:val="00AB628F"/>
    <w:rsid w:val="00AC04F2"/>
    <w:rsid w:val="00AD3102"/>
    <w:rsid w:val="00AE0A93"/>
    <w:rsid w:val="00B10914"/>
    <w:rsid w:val="00B216C0"/>
    <w:rsid w:val="00B24327"/>
    <w:rsid w:val="00B25EE2"/>
    <w:rsid w:val="00B27A45"/>
    <w:rsid w:val="00B30A9D"/>
    <w:rsid w:val="00B757EC"/>
    <w:rsid w:val="00B95226"/>
    <w:rsid w:val="00BA03BB"/>
    <w:rsid w:val="00BC2AF8"/>
    <w:rsid w:val="00BC5AD5"/>
    <w:rsid w:val="00BD097D"/>
    <w:rsid w:val="00BD1C09"/>
    <w:rsid w:val="00BF5466"/>
    <w:rsid w:val="00C12A41"/>
    <w:rsid w:val="00C14D9A"/>
    <w:rsid w:val="00C73B2E"/>
    <w:rsid w:val="00C75CCE"/>
    <w:rsid w:val="00CC4488"/>
    <w:rsid w:val="00D030F3"/>
    <w:rsid w:val="00D125F2"/>
    <w:rsid w:val="00D1477C"/>
    <w:rsid w:val="00D210C0"/>
    <w:rsid w:val="00D621EB"/>
    <w:rsid w:val="00D64F6B"/>
    <w:rsid w:val="00D722A6"/>
    <w:rsid w:val="00D74010"/>
    <w:rsid w:val="00D7741F"/>
    <w:rsid w:val="00DA461E"/>
    <w:rsid w:val="00DA6AB2"/>
    <w:rsid w:val="00DB24AF"/>
    <w:rsid w:val="00DB24DB"/>
    <w:rsid w:val="00DF1073"/>
    <w:rsid w:val="00E00748"/>
    <w:rsid w:val="00E073F0"/>
    <w:rsid w:val="00E300FE"/>
    <w:rsid w:val="00E4746B"/>
    <w:rsid w:val="00E56624"/>
    <w:rsid w:val="00E764DB"/>
    <w:rsid w:val="00EA31BD"/>
    <w:rsid w:val="00EB6DDE"/>
    <w:rsid w:val="00EE2FA6"/>
    <w:rsid w:val="00EF3DFF"/>
    <w:rsid w:val="00F0724B"/>
    <w:rsid w:val="00F07FBF"/>
    <w:rsid w:val="00F147E8"/>
    <w:rsid w:val="00F367F4"/>
    <w:rsid w:val="00F41C67"/>
    <w:rsid w:val="00F47F8C"/>
    <w:rsid w:val="00F51AB1"/>
    <w:rsid w:val="00F64712"/>
    <w:rsid w:val="00F70D18"/>
    <w:rsid w:val="00F770C4"/>
    <w:rsid w:val="00F902C2"/>
    <w:rsid w:val="00FA0971"/>
    <w:rsid w:val="00FA57A3"/>
    <w:rsid w:val="00FB2811"/>
    <w:rsid w:val="00FB7F67"/>
    <w:rsid w:val="00FC37EC"/>
    <w:rsid w:val="00FD28FE"/>
    <w:rsid w:val="00FD5BF5"/>
    <w:rsid w:val="00FE2246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B2"/>
  <w15:docId w15:val="{9FAB3C8B-6F61-47E4-A61E-10108F9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HOE1P+q3F5xvCZX9TJ1J0ZtFPkMt5X/vvFOyMI+e4I0=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ps93yw9wf/293/HxlO3UeSYm94W9AirktNFEx8XZ4XE=</DigestValue>
    </Reference>
  </SignedInfo>
  <SignatureValue>0VNtn1TInBxQtc2uXYdd79V9CmSuojJnJN9tCvEIkAWXq0Qnzw5HZaOsxfr+Ozkq
/vW7n5EF8Zn7CLb8uA5V+g==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z9F1BnXE8rNFyh26lDFicV03HA4=</DigestValue>
      </Reference>
      <Reference URI="/word/endnotes.xml?ContentType=application/vnd.openxmlformats-officedocument.wordprocessingml.endnotes+xml">
        <DigestMethod Algorithm="http://www.w3.org/2000/09/xmldsig#sha1"/>
        <DigestValue>v8NVMCjGD4587chomr9sfOX2h1w=</DigestValue>
      </Reference>
      <Reference URI="/word/fontTable.xml?ContentType=application/vnd.openxmlformats-officedocument.wordprocessingml.fontTable+xml">
        <DigestMethod Algorithm="http://www.w3.org/2000/09/xmldsig#sha1"/>
        <DigestValue>wJG0w7HwWHjhPhtRWXQkyITg8JE=</DigestValue>
      </Reference>
      <Reference URI="/word/footnotes.xml?ContentType=application/vnd.openxmlformats-officedocument.wordprocessingml.footnotes+xml">
        <DigestMethod Algorithm="http://www.w3.org/2000/09/xmldsig#sha1"/>
        <DigestValue>OYg7cOilJRzQpbOmt5/2+jyO9Og=</DigestValue>
      </Reference>
      <Reference URI="/word/numbering.xml?ContentType=application/vnd.openxmlformats-officedocument.wordprocessingml.numbering+xml">
        <DigestMethod Algorithm="http://www.w3.org/2000/09/xmldsig#sha1"/>
        <DigestValue>DvnW4/2N/cmPm4JM/rr/Z4CEzeU=</DigestValue>
      </Reference>
      <Reference URI="/word/settings.xml?ContentType=application/vnd.openxmlformats-officedocument.wordprocessingml.settings+xml">
        <DigestMethod Algorithm="http://www.w3.org/2000/09/xmldsig#sha1"/>
        <DigestValue>SU4Ih1IbeMj9S0Rid3jk7kwiqvI=</DigestValue>
      </Reference>
      <Reference URI="/word/styles.xml?ContentType=application/vnd.openxmlformats-officedocument.wordprocessingml.styles+xml">
        <DigestMethod Algorithm="http://www.w3.org/2000/09/xmldsig#sha1"/>
        <DigestValue>JBoXEHIFJ9RIYKZUT1cX+bU+IJw=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qMYH24aia0ZgUyNuvkB7f4W93kQ=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2024-05-06T08:36:36Z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2024-05-06T08:36:36Z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41</cp:revision>
  <cp:lastPrinted>2022-08-11T06:14:00Z</cp:lastPrinted>
  <dcterms:created xsi:type="dcterms:W3CDTF">2023-06-14T12:54:00Z</dcterms:created>
  <dcterms:modified xsi:type="dcterms:W3CDTF">2024-05-06T08:32:00Z</dcterms:modified>
</cp:coreProperties>
</file>