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79594778" w:rsidR="000D3BBC" w:rsidRPr="0034510D" w:rsidRDefault="00630870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384603" w:rsidRPr="00AD7422">
        <w:rPr>
          <w:rFonts w:ascii="Times New Roman" w:hAnsi="Times New Roman" w:cs="Times New Roman"/>
          <w:sz w:val="24"/>
          <w:szCs w:val="24"/>
        </w:rPr>
        <w:t>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торги посредством публичного предложения (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78670D">
        <w:rPr>
          <w:rFonts w:ascii="Times New Roman" w:hAnsi="Times New Roman"/>
          <w:b/>
          <w:bCs/>
          <w:sz w:val="24"/>
          <w:szCs w:val="24"/>
        </w:rPr>
        <w:t>2030252152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70D">
        <w:rPr>
          <w:rFonts w:ascii="Times New Roman" w:hAnsi="Times New Roman"/>
          <w:sz w:val="24"/>
          <w:szCs w:val="24"/>
        </w:rPr>
        <w:t>№240(7685) от 23.12.2023</w:t>
      </w:r>
      <w:r>
        <w:rPr>
          <w:rFonts w:ascii="Times New Roman" w:hAnsi="Times New Roman"/>
          <w:sz w:val="24"/>
          <w:szCs w:val="24"/>
        </w:rPr>
        <w:t>)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384603" w:rsidRPr="00345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82E19" w14:textId="1D847695" w:rsidR="0034510D" w:rsidRPr="0034510D" w:rsidRDefault="0034510D" w:rsidP="0063087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Лот 2 – </w:t>
      </w:r>
      <w:r w:rsidR="00630870" w:rsidRPr="00630870">
        <w:rPr>
          <w:rFonts w:ascii="Times New Roman" w:hAnsi="Times New Roman" w:cs="Times New Roman"/>
          <w:color w:val="000000"/>
          <w:sz w:val="24"/>
          <w:szCs w:val="24"/>
        </w:rPr>
        <w:t>Муравьев Федор Валерьевич, КД 2257774 от 02.07.2013, решение Люберецкого городского суда Московской области от 05.08.2022 по делу 2-5180/22, апелляционное определение судебной коллегии по гражданским делам Московского областного суда от 17.07.2023 по делу 33-5947/2023, определение Первого кассационного суда общей юрисдикции г. Саратова от 24.01.2024 по делу 88-1424/2024 (4 917 734,28 руб.)</w:t>
      </w:r>
      <w:r w:rsidR="00630870" w:rsidRPr="006308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1F9CB0" w14:textId="5FD992BA" w:rsidR="00A0415B" w:rsidRPr="00630870" w:rsidRDefault="00A0415B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0415B" w:rsidRPr="0063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630870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2016-10-26T09:10:00Z</cp:lastPrinted>
  <dcterms:created xsi:type="dcterms:W3CDTF">2023-11-17T13:05:00Z</dcterms:created>
  <dcterms:modified xsi:type="dcterms:W3CDTF">2024-05-07T12:38:00Z</dcterms:modified>
</cp:coreProperties>
</file>