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Ковалева Нина Николаевна (07.04.1956г.р., место рожд: с. Владимировка Знаменского р-на Кировоградской обл., адрес рег: 353577, Краснодарский край, Славянский р-н, Коржевский х, Северная ул, дом № 6, квартира 3, СНИЛС00827972669, ИНН 234906710107, паспорт РФ серия 0310, номер 686009, выдан 09.03.2011, кем выдан ОТДЕЛОМ УФМС РОССИИ ПО КРАСНОДАРСКОМУ КРАЮ В СЛАВЯНСКОМ РАЙОНЕ, код подразделения 230-025),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07.12.2023г. по делу №А32-60228/2023,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07.05.2024г. по продаже имущества Ковалевой Нины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1 250м², адрес (местонахождение): КРАСНОДАРСКИЙ КРАЙ,  р-н Славянский, х. Коржевский, ул. Казачья, 24, категория земель: Земли населенных пунктов, разрешенное использование: ЛПХ ИЖС, кадастровый номер: 23:27:1002001:49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07.05.2024г. на сайте https://lot-online.ru/, и указана в Протоколе  от 07.05.2024г.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Ковалевой Нины Николаевны 40817810550173446846 </w:t>
            </w:r>
            <w:r>
              <w:rPr>
                <w:rFonts w:ascii="Times New Roman" w:hAnsi="Times New Roman"/>
                <w:kern w:val="0"/>
                <w:sz w:val="20"/>
                <w:szCs w:val="20"/>
                <w:lang w:val="en-US"/>
              </w:rPr>
              <w:t>(</w:t>
            </w:r>
            <w:r>
              <w:rPr>
                <w:rFonts w:ascii="Times New Roman" w:hAnsi="Times New Roman"/>
                <w:kern w:val="0"/>
                <w:sz w:val="20"/>
                <w:szCs w:val="20"/>
                <w:lang w:val="ru-RU"/>
              </w:rPr>
              <w:t>ИНН  234906710107)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Ковалева Нина Николаевна (07.04.1956г.р., место рожд: с. Владимировка Знаменского р-на Кировоградской обл., адрес рег: 353577, Краснодарский край, Славянский р-н, Коржевский х, Северная ул, дом № 6, квартира 3, СНИЛС00827972669, ИНН 234906710107, паспорт РФ серия 0310, номер 686009, выдан 09.03.2011, кем выдан ОТДЕЛОМ УФМС РОССИИ ПО КРАСНОДАРСКОМУ КРАЮ В СЛАВЯНСКОМ РАЙОНЕ, код подразделения 230-025)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Ковалевой Нины Николаевны 40817810550173446846 </w:t>
            </w:r>
            <w:r>
              <w:rPr>
                <w:rFonts w:ascii="Times New Roman" w:hAnsi="Times New Roman"/>
                <w:kern w:val="0"/>
                <w:sz w:val="20"/>
                <w:szCs w:val="20"/>
              </w:rPr>
              <w:t>(ИНН  234906710107)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Ковалевой Нины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1107</Words>
  <Characters>7960</Characters>
  <CharactersWithSpaces>9518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2024-03-27T10:52:26Z</dcterms:modified>
  <cp:revision>2</cp:revision>
  <dc:subject/>
  <dc:title/>
</cp:coreProperties>
</file>