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B977A" w14:textId="016A90A7" w:rsidR="003E78AD" w:rsidRPr="00D03C9B" w:rsidRDefault="00BF3EA7" w:rsidP="00D03C9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C9B">
        <w:rPr>
          <w:rFonts w:ascii="Times New Roman" w:hAnsi="Times New Roman" w:cs="Times New Roman"/>
          <w:b/>
          <w:sz w:val="24"/>
          <w:szCs w:val="24"/>
        </w:rPr>
        <w:t>ДОГОВОР</w:t>
      </w:r>
      <w:r w:rsidR="00C947F3" w:rsidRPr="00D03C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DFEE75B" w14:textId="1C765121" w:rsidR="005F0E27" w:rsidRDefault="003E78AD" w:rsidP="00D03C9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C9B">
        <w:rPr>
          <w:rFonts w:ascii="Times New Roman" w:hAnsi="Times New Roman" w:cs="Times New Roman"/>
          <w:b/>
          <w:sz w:val="24"/>
          <w:szCs w:val="24"/>
        </w:rPr>
        <w:t xml:space="preserve">купли-продажи </w:t>
      </w:r>
      <w:r w:rsidR="006B7CEF">
        <w:rPr>
          <w:rFonts w:ascii="Times New Roman" w:hAnsi="Times New Roman" w:cs="Times New Roman"/>
          <w:b/>
          <w:sz w:val="24"/>
          <w:szCs w:val="24"/>
        </w:rPr>
        <w:t>права требования</w:t>
      </w:r>
      <w:r w:rsidR="005F0E27" w:rsidRPr="00D03C9B">
        <w:rPr>
          <w:rFonts w:ascii="Times New Roman" w:hAnsi="Times New Roman" w:cs="Times New Roman"/>
          <w:b/>
          <w:sz w:val="24"/>
          <w:szCs w:val="24"/>
        </w:rPr>
        <w:t xml:space="preserve"> по результатам торгов</w:t>
      </w:r>
    </w:p>
    <w:p w14:paraId="044B0E62" w14:textId="77777777" w:rsidR="003B5D54" w:rsidRPr="00D03C9B" w:rsidRDefault="003B5D54" w:rsidP="00D03C9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FE6534" w14:textId="77777777" w:rsidR="003E78AD" w:rsidRPr="00D03C9B" w:rsidRDefault="003E78AD" w:rsidP="00D03C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87D38E2" w14:textId="4E8FCFA7" w:rsidR="003E78AD" w:rsidRPr="00D03C9B" w:rsidRDefault="00A87B29" w:rsidP="00D03C9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C9B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4E1364" w:rsidRPr="00D03C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5D54">
        <w:rPr>
          <w:rFonts w:ascii="Times New Roman" w:hAnsi="Times New Roman" w:cs="Times New Roman"/>
          <w:b/>
          <w:sz w:val="24"/>
          <w:szCs w:val="24"/>
        </w:rPr>
        <w:t>Москва</w:t>
      </w:r>
      <w:r w:rsidR="004E1364" w:rsidRPr="00D03C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E74D20" w:rsidRPr="00D03C9B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4E1364" w:rsidRPr="00D03C9B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3E78AD" w:rsidRPr="00D03C9B">
        <w:rPr>
          <w:rFonts w:ascii="Times New Roman" w:hAnsi="Times New Roman" w:cs="Times New Roman"/>
          <w:b/>
          <w:sz w:val="24"/>
          <w:szCs w:val="24"/>
        </w:rPr>
        <w:tab/>
      </w:r>
      <w:r w:rsidR="003B5D54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proofErr w:type="gramStart"/>
      <w:r w:rsidR="003B5D5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A2392" w:rsidRPr="00D03C9B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="007C5C8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84EEF" w:rsidRPr="00D03C9B">
        <w:rPr>
          <w:rFonts w:ascii="Times New Roman" w:hAnsi="Times New Roman" w:cs="Times New Roman"/>
          <w:b/>
          <w:sz w:val="24"/>
          <w:szCs w:val="24"/>
        </w:rPr>
        <w:t>»  202</w:t>
      </w:r>
      <w:r w:rsidR="003B5D54">
        <w:rPr>
          <w:rFonts w:ascii="Times New Roman" w:hAnsi="Times New Roman" w:cs="Times New Roman"/>
          <w:b/>
          <w:sz w:val="24"/>
          <w:szCs w:val="24"/>
        </w:rPr>
        <w:t>4</w:t>
      </w:r>
      <w:r w:rsidR="003E78AD" w:rsidRPr="00D03C9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36FC0A66" w14:textId="77777777" w:rsidR="00CD7D1E" w:rsidRPr="00D03C9B" w:rsidRDefault="00CD7D1E" w:rsidP="00D03C9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27ABCA" w14:textId="4BD48C45" w:rsidR="00184EEF" w:rsidRPr="00D03C9B" w:rsidRDefault="007C5C81" w:rsidP="00D03C9B">
      <w:pPr>
        <w:pStyle w:val="a6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Конкурсный</w:t>
      </w:r>
      <w:r w:rsidR="00184EEF" w:rsidRPr="00D03C9B">
        <w:rPr>
          <w:b/>
          <w:sz w:val="24"/>
          <w:szCs w:val="24"/>
        </w:rPr>
        <w:t xml:space="preserve"> </w:t>
      </w:r>
      <w:r w:rsidR="006B7CEF">
        <w:rPr>
          <w:b/>
          <w:sz w:val="24"/>
          <w:szCs w:val="24"/>
        </w:rPr>
        <w:t xml:space="preserve">управляющий </w:t>
      </w:r>
      <w:r>
        <w:rPr>
          <w:sz w:val="24"/>
          <w:szCs w:val="24"/>
        </w:rPr>
        <w:t>ООО «</w:t>
      </w:r>
      <w:proofErr w:type="spellStart"/>
      <w:r>
        <w:rPr>
          <w:sz w:val="24"/>
          <w:szCs w:val="24"/>
        </w:rPr>
        <w:t>Жилресурс</w:t>
      </w:r>
      <w:proofErr w:type="spellEnd"/>
      <w:r>
        <w:rPr>
          <w:sz w:val="24"/>
          <w:szCs w:val="24"/>
        </w:rPr>
        <w:t>»</w:t>
      </w:r>
      <w:r w:rsidR="00184EEF" w:rsidRPr="00D03C9B">
        <w:rPr>
          <w:b/>
          <w:sz w:val="24"/>
          <w:szCs w:val="24"/>
        </w:rPr>
        <w:t xml:space="preserve"> </w:t>
      </w:r>
      <w:r w:rsidR="00184EEF" w:rsidRPr="00D03C9B">
        <w:rPr>
          <w:sz w:val="24"/>
          <w:szCs w:val="24"/>
        </w:rPr>
        <w:t>(</w:t>
      </w:r>
      <w:r w:rsidR="00184EEF" w:rsidRPr="00D03C9B">
        <w:rPr>
          <w:color w:val="000000"/>
          <w:sz w:val="24"/>
          <w:szCs w:val="24"/>
        </w:rPr>
        <w:t xml:space="preserve">ИНН </w:t>
      </w:r>
      <w:proofErr w:type="gramStart"/>
      <w:r>
        <w:rPr>
          <w:color w:val="000000"/>
          <w:sz w:val="24"/>
          <w:szCs w:val="24"/>
        </w:rPr>
        <w:t xml:space="preserve">7703675088, </w:t>
      </w:r>
      <w:r w:rsidR="006B7CEF">
        <w:rPr>
          <w:color w:val="000000"/>
          <w:sz w:val="24"/>
          <w:szCs w:val="24"/>
        </w:rPr>
        <w:t xml:space="preserve">  </w:t>
      </w:r>
      <w:proofErr w:type="gramEnd"/>
      <w:r w:rsidR="006B7CEF">
        <w:rPr>
          <w:color w:val="000000"/>
          <w:sz w:val="24"/>
          <w:szCs w:val="24"/>
        </w:rPr>
        <w:t xml:space="preserve">                             </w:t>
      </w:r>
      <w:r>
        <w:rPr>
          <w:color w:val="000000"/>
          <w:sz w:val="24"/>
          <w:szCs w:val="24"/>
        </w:rPr>
        <w:t>ОГРН 5087746113660</w:t>
      </w:r>
      <w:r w:rsidR="00184EEF" w:rsidRPr="00D03C9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юридический адрес: 129085, г. Москва, </w:t>
      </w:r>
      <w:proofErr w:type="spellStart"/>
      <w:r>
        <w:rPr>
          <w:sz w:val="24"/>
          <w:szCs w:val="24"/>
        </w:rPr>
        <w:t>пр-кт</w:t>
      </w:r>
      <w:proofErr w:type="spellEnd"/>
      <w:r>
        <w:rPr>
          <w:sz w:val="24"/>
          <w:szCs w:val="24"/>
        </w:rPr>
        <w:t xml:space="preserve"> Мира, д. 105 стр. 1, </w:t>
      </w:r>
      <w:proofErr w:type="spellStart"/>
      <w:r>
        <w:rPr>
          <w:sz w:val="24"/>
          <w:szCs w:val="24"/>
        </w:rPr>
        <w:t>эт</w:t>
      </w:r>
      <w:proofErr w:type="spellEnd"/>
      <w:r>
        <w:rPr>
          <w:sz w:val="24"/>
          <w:szCs w:val="24"/>
        </w:rPr>
        <w:t>. 5 пом. 514</w:t>
      </w:r>
      <w:r w:rsidR="00184EEF" w:rsidRPr="00D03C9B">
        <w:rPr>
          <w:color w:val="000000"/>
          <w:sz w:val="24"/>
          <w:szCs w:val="24"/>
        </w:rPr>
        <w:t>)</w:t>
      </w:r>
      <w:bookmarkStart w:id="0" w:name="_Hlk78296129"/>
      <w:r w:rsidR="001B6B22" w:rsidRPr="00D03C9B">
        <w:rPr>
          <w:color w:val="000000"/>
          <w:sz w:val="24"/>
          <w:szCs w:val="24"/>
        </w:rPr>
        <w:t xml:space="preserve"> </w:t>
      </w:r>
      <w:r w:rsidR="00184EEF" w:rsidRPr="00D03C9B">
        <w:rPr>
          <w:b/>
          <w:sz w:val="24"/>
          <w:szCs w:val="24"/>
        </w:rPr>
        <w:t>Малый Виктор Порфирьевич</w:t>
      </w:r>
      <w:bookmarkEnd w:id="0"/>
      <w:r w:rsidR="001B6B22" w:rsidRPr="00D03C9B">
        <w:rPr>
          <w:b/>
          <w:sz w:val="24"/>
          <w:szCs w:val="24"/>
        </w:rPr>
        <w:t xml:space="preserve"> </w:t>
      </w:r>
      <w:r w:rsidR="00184EEF" w:rsidRPr="00D03C9B">
        <w:rPr>
          <w:color w:val="000000"/>
          <w:sz w:val="24"/>
          <w:szCs w:val="24"/>
        </w:rPr>
        <w:t xml:space="preserve">(ИНН </w:t>
      </w:r>
      <w:r w:rsidR="00184EEF" w:rsidRPr="00D03C9B">
        <w:rPr>
          <w:rStyle w:val="highlight4"/>
          <w:color w:val="000000"/>
          <w:sz w:val="24"/>
          <w:szCs w:val="24"/>
          <w:specVanish w:val="0"/>
        </w:rPr>
        <w:t>344505782600</w:t>
      </w:r>
      <w:r w:rsidR="00184EEF" w:rsidRPr="00D03C9B">
        <w:rPr>
          <w:color w:val="000000"/>
          <w:sz w:val="24"/>
          <w:szCs w:val="24"/>
        </w:rPr>
        <w:t xml:space="preserve">, СНИЛС </w:t>
      </w:r>
      <w:r w:rsidR="00184EEF" w:rsidRPr="00D03C9B">
        <w:rPr>
          <w:rStyle w:val="highlight4"/>
          <w:color w:val="000000"/>
          <w:sz w:val="24"/>
          <w:szCs w:val="24"/>
          <w:specVanish w:val="0"/>
        </w:rPr>
        <w:t>017-853-024 49</w:t>
      </w:r>
      <w:r w:rsidR="00184EEF" w:rsidRPr="00D03C9B">
        <w:rPr>
          <w:color w:val="000000"/>
          <w:sz w:val="24"/>
          <w:szCs w:val="24"/>
        </w:rPr>
        <w:t xml:space="preserve">) - член </w:t>
      </w:r>
      <w:r w:rsidR="00184EEF" w:rsidRPr="00D03C9B">
        <w:rPr>
          <w:rStyle w:val="highlight4"/>
          <w:color w:val="000000"/>
          <w:sz w:val="24"/>
          <w:szCs w:val="24"/>
          <w:specVanish w:val="0"/>
        </w:rPr>
        <w:t>Ассоциации "Меркурий"</w:t>
      </w:r>
      <w:r w:rsidR="00184EEF" w:rsidRPr="00D03C9B">
        <w:rPr>
          <w:rStyle w:val="timesnewromanfont2"/>
          <w:color w:val="000000"/>
          <w:sz w:val="24"/>
          <w:szCs w:val="24"/>
        </w:rPr>
        <w:t xml:space="preserve"> (ОГРН </w:t>
      </w:r>
      <w:r w:rsidR="00184EEF" w:rsidRPr="00D03C9B">
        <w:rPr>
          <w:rStyle w:val="highlight4"/>
          <w:color w:val="000000"/>
          <w:sz w:val="24"/>
          <w:szCs w:val="24"/>
          <w:specVanish w:val="0"/>
        </w:rPr>
        <w:t>1037710023108</w:t>
      </w:r>
      <w:r w:rsidR="00184EEF" w:rsidRPr="00D03C9B">
        <w:rPr>
          <w:rStyle w:val="timesnewromanfont2"/>
          <w:color w:val="000000"/>
          <w:sz w:val="24"/>
          <w:szCs w:val="24"/>
        </w:rPr>
        <w:t xml:space="preserve">, ИНН </w:t>
      </w:r>
      <w:r w:rsidR="00184EEF" w:rsidRPr="00D03C9B">
        <w:rPr>
          <w:rStyle w:val="highlight4"/>
          <w:color w:val="000000"/>
          <w:sz w:val="24"/>
          <w:szCs w:val="24"/>
          <w:specVanish w:val="0"/>
        </w:rPr>
        <w:t>7710458616</w:t>
      </w:r>
      <w:r w:rsidR="00184EEF" w:rsidRPr="00D03C9B">
        <w:rPr>
          <w:rStyle w:val="timesnewromanfont2"/>
          <w:color w:val="000000"/>
          <w:sz w:val="24"/>
          <w:szCs w:val="24"/>
        </w:rPr>
        <w:t xml:space="preserve">, адрес: </w:t>
      </w:r>
      <w:r w:rsidR="00184EEF" w:rsidRPr="00D03C9B">
        <w:rPr>
          <w:rStyle w:val="highlight4"/>
          <w:color w:val="000000"/>
          <w:sz w:val="24"/>
          <w:szCs w:val="24"/>
          <w:specVanish w:val="0"/>
        </w:rPr>
        <w:t>125047, Российская Федерация, г. Москва, ул. 4-я Тверская-Ямская, д. 2/11, стр. 2</w:t>
      </w:r>
      <w:r w:rsidR="00184EEF" w:rsidRPr="00D03C9B">
        <w:rPr>
          <w:rStyle w:val="timesnewromanfont2"/>
          <w:color w:val="000000"/>
          <w:sz w:val="24"/>
          <w:szCs w:val="24"/>
        </w:rPr>
        <w:t>),</w:t>
      </w:r>
      <w:r w:rsidR="001B6B22" w:rsidRPr="00D03C9B">
        <w:rPr>
          <w:rStyle w:val="timesnewromanfont2"/>
          <w:color w:val="000000"/>
          <w:sz w:val="24"/>
          <w:szCs w:val="24"/>
        </w:rPr>
        <w:t xml:space="preserve"> </w:t>
      </w:r>
      <w:r w:rsidR="00184EEF" w:rsidRPr="00D03C9B">
        <w:rPr>
          <w:noProof/>
          <w:sz w:val="24"/>
          <w:szCs w:val="24"/>
        </w:rPr>
        <w:t xml:space="preserve">действующий </w:t>
      </w:r>
      <w:r w:rsidR="00184EEF" w:rsidRPr="00D03C9B">
        <w:rPr>
          <w:sz w:val="24"/>
          <w:szCs w:val="24"/>
        </w:rPr>
        <w:t xml:space="preserve">на основании </w:t>
      </w:r>
      <w:r w:rsidR="00225C64" w:rsidRPr="00D03C9B">
        <w:rPr>
          <w:color w:val="000000"/>
          <w:sz w:val="24"/>
          <w:szCs w:val="24"/>
        </w:rPr>
        <w:t>Решени</w:t>
      </w:r>
      <w:r>
        <w:rPr>
          <w:color w:val="000000"/>
          <w:sz w:val="24"/>
          <w:szCs w:val="24"/>
        </w:rPr>
        <w:t>я</w:t>
      </w:r>
      <w:r w:rsidR="00225C64" w:rsidRPr="00D03C9B">
        <w:rPr>
          <w:color w:val="000000"/>
          <w:sz w:val="24"/>
          <w:szCs w:val="24"/>
        </w:rPr>
        <w:t xml:space="preserve"> Арбитражного суда </w:t>
      </w:r>
      <w:r>
        <w:rPr>
          <w:color w:val="000000"/>
          <w:sz w:val="24"/>
          <w:szCs w:val="24"/>
        </w:rPr>
        <w:t>г. Москвы</w:t>
      </w:r>
      <w:r w:rsidR="00225C64" w:rsidRPr="00D03C9B">
        <w:rPr>
          <w:color w:val="000000"/>
          <w:sz w:val="24"/>
          <w:szCs w:val="24"/>
        </w:rPr>
        <w:t xml:space="preserve"> от </w:t>
      </w:r>
      <w:r>
        <w:rPr>
          <w:color w:val="000000"/>
          <w:sz w:val="24"/>
          <w:szCs w:val="24"/>
        </w:rPr>
        <w:t>14.06.2018</w:t>
      </w:r>
      <w:r w:rsidR="00225C64" w:rsidRPr="00D03C9B">
        <w:rPr>
          <w:color w:val="000000"/>
          <w:sz w:val="24"/>
          <w:szCs w:val="24"/>
        </w:rPr>
        <w:t xml:space="preserve"> г. по делу № </w:t>
      </w:r>
      <w:r>
        <w:rPr>
          <w:color w:val="000000"/>
          <w:sz w:val="24"/>
          <w:szCs w:val="24"/>
        </w:rPr>
        <w:t>А40-101721/2017</w:t>
      </w:r>
      <w:r w:rsidR="00184EEF" w:rsidRPr="00D03C9B">
        <w:rPr>
          <w:color w:val="000000"/>
          <w:sz w:val="24"/>
          <w:szCs w:val="24"/>
        </w:rPr>
        <w:t>,</w:t>
      </w:r>
      <w:r w:rsidR="00184EEF" w:rsidRPr="00D03C9B">
        <w:rPr>
          <w:sz w:val="24"/>
          <w:szCs w:val="24"/>
        </w:rPr>
        <w:t xml:space="preserve"> именуемый в дальнейшем </w:t>
      </w:r>
      <w:r w:rsidR="00184EEF" w:rsidRPr="00D03C9B">
        <w:rPr>
          <w:b/>
          <w:sz w:val="24"/>
          <w:szCs w:val="24"/>
        </w:rPr>
        <w:t xml:space="preserve">«ПРОДАВЕЦ», </w:t>
      </w:r>
      <w:r w:rsidR="00184EEF" w:rsidRPr="00D03C9B">
        <w:rPr>
          <w:color w:val="000000"/>
          <w:sz w:val="24"/>
          <w:szCs w:val="24"/>
        </w:rPr>
        <w:t xml:space="preserve"> и </w:t>
      </w:r>
    </w:p>
    <w:p w14:paraId="52F66230" w14:textId="08EA9508" w:rsidR="00184EEF" w:rsidRPr="00D03C9B" w:rsidRDefault="00184EEF" w:rsidP="00D03C9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C9B">
        <w:rPr>
          <w:rFonts w:ascii="Times New Roman" w:hAnsi="Times New Roman" w:cs="Times New Roman"/>
          <w:b/>
          <w:sz w:val="24"/>
          <w:szCs w:val="24"/>
        </w:rPr>
        <w:t>Победитель торгов</w:t>
      </w:r>
      <w:r w:rsidRPr="00D03C9B">
        <w:rPr>
          <w:rFonts w:ascii="Times New Roman" w:hAnsi="Times New Roman" w:cs="Times New Roman"/>
          <w:sz w:val="24"/>
          <w:szCs w:val="24"/>
        </w:rPr>
        <w:t xml:space="preserve"> – </w:t>
      </w:r>
      <w:r w:rsidR="007C5C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____________________________________________________</w:t>
      </w:r>
      <w:r w:rsidRPr="00D03C9B">
        <w:rPr>
          <w:rFonts w:ascii="Times New Roman" w:hAnsi="Times New Roman" w:cs="Times New Roman"/>
          <w:sz w:val="24"/>
          <w:szCs w:val="24"/>
        </w:rPr>
        <w:t xml:space="preserve"> именуемый в дальнейшем </w:t>
      </w:r>
      <w:r w:rsidRPr="00D03C9B">
        <w:rPr>
          <w:rFonts w:ascii="Times New Roman" w:hAnsi="Times New Roman" w:cs="Times New Roman"/>
          <w:b/>
          <w:sz w:val="24"/>
          <w:szCs w:val="24"/>
        </w:rPr>
        <w:t>"Покупатель",</w:t>
      </w:r>
      <w:r w:rsidRPr="00D03C9B">
        <w:rPr>
          <w:rFonts w:ascii="Times New Roman" w:hAnsi="Times New Roman" w:cs="Times New Roman"/>
          <w:sz w:val="24"/>
          <w:szCs w:val="24"/>
        </w:rPr>
        <w:t xml:space="preserve"> с другой стороны, совместно именуемые "Стороны", на основании </w:t>
      </w:r>
      <w:r w:rsidRPr="00D03C9B">
        <w:rPr>
          <w:rFonts w:ascii="Times New Roman" w:hAnsi="Times New Roman" w:cs="Times New Roman"/>
          <w:b/>
          <w:sz w:val="24"/>
          <w:szCs w:val="24"/>
        </w:rPr>
        <w:t xml:space="preserve">Протокола </w:t>
      </w:r>
      <w:r w:rsidR="00E72FE5" w:rsidRPr="00D03C9B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971A38">
        <w:rPr>
          <w:rFonts w:ascii="Times New Roman" w:hAnsi="Times New Roman" w:cs="Times New Roman"/>
          <w:b/>
          <w:sz w:val="24"/>
          <w:szCs w:val="24"/>
        </w:rPr>
        <w:t>РАД</w:t>
      </w:r>
      <w:r w:rsidR="007C5C81">
        <w:rPr>
          <w:rFonts w:ascii="Times New Roman" w:hAnsi="Times New Roman" w:cs="Times New Roman"/>
          <w:b/>
          <w:sz w:val="24"/>
          <w:szCs w:val="24"/>
        </w:rPr>
        <w:t xml:space="preserve"> ________</w:t>
      </w:r>
      <w:r w:rsidR="00971A38">
        <w:rPr>
          <w:rFonts w:ascii="Times New Roman" w:hAnsi="Times New Roman" w:cs="Times New Roman"/>
          <w:b/>
          <w:sz w:val="24"/>
          <w:szCs w:val="24"/>
        </w:rPr>
        <w:t xml:space="preserve">- от </w:t>
      </w:r>
      <w:r w:rsidR="007C5C81">
        <w:rPr>
          <w:rFonts w:ascii="Times New Roman" w:hAnsi="Times New Roman" w:cs="Times New Roman"/>
          <w:b/>
          <w:sz w:val="24"/>
          <w:szCs w:val="24"/>
        </w:rPr>
        <w:t>_________</w:t>
      </w:r>
      <w:r w:rsidR="00971A3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E72FE5" w:rsidRPr="00D03C9B">
        <w:rPr>
          <w:rFonts w:ascii="Times New Roman" w:hAnsi="Times New Roman" w:cs="Times New Roman"/>
          <w:sz w:val="24"/>
          <w:szCs w:val="24"/>
        </w:rPr>
        <w:t xml:space="preserve"> о результатах торгов в форме публичного предложения по продаже</w:t>
      </w:r>
      <w:r w:rsidRPr="00D03C9B"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="00971A3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C5C81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7C5C81">
        <w:rPr>
          <w:rFonts w:ascii="Times New Roman" w:hAnsi="Times New Roman" w:cs="Times New Roman"/>
          <w:sz w:val="24"/>
          <w:szCs w:val="24"/>
        </w:rPr>
        <w:t>Жилресурс</w:t>
      </w:r>
      <w:proofErr w:type="spellEnd"/>
      <w:r w:rsidRPr="00D03C9B">
        <w:rPr>
          <w:rFonts w:ascii="Times New Roman" w:hAnsi="Times New Roman" w:cs="Times New Roman"/>
          <w:sz w:val="24"/>
          <w:szCs w:val="24"/>
        </w:rPr>
        <w:t xml:space="preserve">, проведенных </w:t>
      </w:r>
      <w:r w:rsidR="005741F5" w:rsidRPr="00D03C9B">
        <w:rPr>
          <w:rFonts w:ascii="Times New Roman" w:hAnsi="Times New Roman" w:cs="Times New Roman"/>
          <w:sz w:val="24"/>
          <w:szCs w:val="24"/>
        </w:rPr>
        <w:t>на сайте э</w:t>
      </w:r>
      <w:r w:rsidR="006C5608" w:rsidRPr="00D03C9B">
        <w:rPr>
          <w:rFonts w:ascii="Times New Roman" w:hAnsi="Times New Roman" w:cs="Times New Roman"/>
          <w:sz w:val="24"/>
          <w:szCs w:val="24"/>
        </w:rPr>
        <w:t>лектронно-торговой площадки</w:t>
      </w:r>
      <w:r w:rsidR="00971A38">
        <w:rPr>
          <w:rFonts w:ascii="Times New Roman" w:hAnsi="Times New Roman" w:cs="Times New Roman"/>
          <w:sz w:val="24"/>
          <w:szCs w:val="24"/>
        </w:rPr>
        <w:t xml:space="preserve"> </w:t>
      </w:r>
      <w:r w:rsidR="007C5C8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971A38">
        <w:rPr>
          <w:rFonts w:ascii="Times New Roman" w:hAnsi="Times New Roman" w:cs="Times New Roman"/>
          <w:sz w:val="24"/>
          <w:szCs w:val="24"/>
        </w:rPr>
        <w:t xml:space="preserve"> АО</w:t>
      </w:r>
      <w:r w:rsidR="005741F5" w:rsidRPr="00D03C9B">
        <w:rPr>
          <w:rFonts w:ascii="Times New Roman" w:hAnsi="Times New Roman" w:cs="Times New Roman"/>
          <w:sz w:val="24"/>
          <w:szCs w:val="24"/>
        </w:rPr>
        <w:t xml:space="preserve"> «</w:t>
      </w:r>
      <w:r w:rsidR="00971A38">
        <w:rPr>
          <w:rFonts w:ascii="Times New Roman" w:hAnsi="Times New Roman" w:cs="Times New Roman"/>
          <w:sz w:val="24"/>
          <w:szCs w:val="24"/>
        </w:rPr>
        <w:t>Российский аукционный дом</w:t>
      </w:r>
      <w:r w:rsidR="005741F5" w:rsidRPr="00D03C9B">
        <w:rPr>
          <w:rFonts w:ascii="Times New Roman" w:hAnsi="Times New Roman" w:cs="Times New Roman"/>
          <w:sz w:val="24"/>
          <w:szCs w:val="24"/>
        </w:rPr>
        <w:t>»- (далее ЭТП)</w:t>
      </w:r>
      <w:r w:rsidR="00971A38">
        <w:rPr>
          <w:rFonts w:ascii="Times New Roman" w:hAnsi="Times New Roman" w:cs="Times New Roman"/>
          <w:sz w:val="24"/>
          <w:szCs w:val="24"/>
        </w:rPr>
        <w:t xml:space="preserve">, </w:t>
      </w:r>
      <w:r w:rsidRPr="00D03C9B">
        <w:rPr>
          <w:rFonts w:ascii="Times New Roman" w:hAnsi="Times New Roman" w:cs="Times New Roman"/>
          <w:sz w:val="24"/>
          <w:szCs w:val="24"/>
        </w:rPr>
        <w:t>заключили настоящий Договор</w:t>
      </w:r>
      <w:r w:rsidR="007C5C8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03C9B">
        <w:rPr>
          <w:rFonts w:ascii="Times New Roman" w:hAnsi="Times New Roman" w:cs="Times New Roman"/>
          <w:sz w:val="24"/>
          <w:szCs w:val="24"/>
        </w:rPr>
        <w:t xml:space="preserve"> о нижеследующем:</w:t>
      </w:r>
    </w:p>
    <w:p w14:paraId="5121A460" w14:textId="77777777" w:rsidR="00CD7D1E" w:rsidRPr="00D03C9B" w:rsidRDefault="00CD7D1E" w:rsidP="00D03C9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2ABE805" w14:textId="7BB9A8F1" w:rsidR="003E78AD" w:rsidRDefault="003E78AD" w:rsidP="00D03C9B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1" w:name="Par47"/>
      <w:bookmarkEnd w:id="1"/>
      <w:r w:rsidRPr="00D03C9B"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1C9311C0" w14:textId="77777777" w:rsidR="0094779B" w:rsidRPr="00D03C9B" w:rsidRDefault="0094779B" w:rsidP="0094779B">
      <w:pPr>
        <w:pStyle w:val="a4"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67F0C5EE" w14:textId="6F12CB6B" w:rsidR="00F80F0A" w:rsidRPr="00D03C9B" w:rsidRDefault="003E78AD" w:rsidP="00D03C9B">
      <w:pPr>
        <w:pStyle w:val="a4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03C9B">
        <w:rPr>
          <w:rFonts w:ascii="Times New Roman" w:hAnsi="Times New Roman"/>
          <w:sz w:val="24"/>
          <w:szCs w:val="24"/>
        </w:rPr>
        <w:t xml:space="preserve">Продавец передает в собственность Покупателя, а Покупатель обязуется принять и оплатить следующее Имущество </w:t>
      </w:r>
      <w:r w:rsidR="00F80F0A" w:rsidRPr="00D03C9B">
        <w:rPr>
          <w:rFonts w:ascii="Times New Roman" w:hAnsi="Times New Roman"/>
          <w:sz w:val="24"/>
          <w:szCs w:val="24"/>
        </w:rPr>
        <w:t>(</w:t>
      </w:r>
      <w:r w:rsidR="00971A38">
        <w:rPr>
          <w:rFonts w:ascii="Times New Roman" w:hAnsi="Times New Roman"/>
          <w:sz w:val="24"/>
          <w:szCs w:val="24"/>
        </w:rPr>
        <w:t>д</w:t>
      </w:r>
      <w:r w:rsidR="00F80F0A" w:rsidRPr="00D03C9B">
        <w:rPr>
          <w:rFonts w:ascii="Times New Roman" w:hAnsi="Times New Roman"/>
          <w:sz w:val="24"/>
          <w:szCs w:val="24"/>
        </w:rPr>
        <w:t xml:space="preserve">алее по тексту – Имущество): </w:t>
      </w:r>
    </w:p>
    <w:p w14:paraId="302F0BA5" w14:textId="77777777" w:rsidR="007C5C81" w:rsidRPr="007C5C81" w:rsidRDefault="00971A38" w:rsidP="007C5C81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Pr="007C5C81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7C5C81" w:rsidRPr="007C5C81">
        <w:rPr>
          <w:rFonts w:ascii="Times New Roman" w:hAnsi="Times New Roman"/>
          <w:color w:val="000000"/>
          <w:sz w:val="24"/>
          <w:szCs w:val="24"/>
        </w:rPr>
        <w:t>Права требования к ООО "</w:t>
      </w:r>
      <w:proofErr w:type="spellStart"/>
      <w:r w:rsidR="007C5C81" w:rsidRPr="007C5C81">
        <w:rPr>
          <w:rFonts w:ascii="Times New Roman" w:hAnsi="Times New Roman"/>
          <w:color w:val="000000"/>
          <w:sz w:val="24"/>
          <w:szCs w:val="24"/>
        </w:rPr>
        <w:t>Импекс</w:t>
      </w:r>
      <w:proofErr w:type="spellEnd"/>
      <w:r w:rsidR="007C5C81" w:rsidRPr="007C5C81">
        <w:rPr>
          <w:rFonts w:ascii="Times New Roman" w:hAnsi="Times New Roman"/>
          <w:color w:val="000000"/>
          <w:sz w:val="24"/>
          <w:szCs w:val="24"/>
        </w:rPr>
        <w:t xml:space="preserve">" (ИНН: 3327125660) в размере 3 320 485 руб. </w:t>
      </w:r>
    </w:p>
    <w:p w14:paraId="0EDE6390" w14:textId="17DE8239" w:rsidR="00CD7D1E" w:rsidRPr="00971A38" w:rsidRDefault="00CD7D1E" w:rsidP="00971A3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CEEA588" w14:textId="39FB162F" w:rsidR="00971A38" w:rsidRDefault="003E78AD" w:rsidP="00971A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2" w:name="Par58"/>
      <w:bookmarkEnd w:id="2"/>
      <w:r w:rsidRPr="00D03C9B">
        <w:rPr>
          <w:rFonts w:ascii="Times New Roman" w:hAnsi="Times New Roman"/>
          <w:b/>
          <w:sz w:val="24"/>
          <w:szCs w:val="24"/>
        </w:rPr>
        <w:t>СТОИМОСТЬ ИМУЩЕСТВА И ПОРЯДОК ЕГО ОПЛАТЫ</w:t>
      </w:r>
    </w:p>
    <w:p w14:paraId="708ED93F" w14:textId="77777777" w:rsidR="00971A38" w:rsidRPr="00971A38" w:rsidRDefault="00971A38" w:rsidP="00971A38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47A1C89F" w14:textId="1B1555FF" w:rsidR="003E78AD" w:rsidRPr="00D03C9B" w:rsidRDefault="003E78AD" w:rsidP="00D0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03C9B">
        <w:rPr>
          <w:rFonts w:ascii="Times New Roman" w:hAnsi="Times New Roman"/>
          <w:sz w:val="24"/>
          <w:szCs w:val="24"/>
        </w:rPr>
        <w:t>2.1. Общая стоимость Имущества составляет</w:t>
      </w:r>
      <w:r w:rsidR="000A6ACC" w:rsidRPr="00D03C9B">
        <w:rPr>
          <w:rFonts w:ascii="Times New Roman" w:hAnsi="Times New Roman"/>
          <w:sz w:val="24"/>
          <w:szCs w:val="24"/>
        </w:rPr>
        <w:t xml:space="preserve"> </w:t>
      </w:r>
      <w:r w:rsidR="007C5C81">
        <w:rPr>
          <w:rFonts w:ascii="Times New Roman" w:hAnsi="Times New Roman"/>
          <w:sz w:val="24"/>
          <w:szCs w:val="24"/>
          <w:u w:val="single"/>
        </w:rPr>
        <w:t>_______________</w:t>
      </w:r>
      <w:r w:rsidR="007C5C81">
        <w:rPr>
          <w:rFonts w:ascii="Times New Roman" w:hAnsi="Times New Roman"/>
          <w:sz w:val="24"/>
          <w:szCs w:val="24"/>
        </w:rPr>
        <w:t>___________________</w:t>
      </w:r>
      <w:r w:rsidR="000A6ACC" w:rsidRPr="00D03C9B">
        <w:rPr>
          <w:rFonts w:ascii="Times New Roman" w:hAnsi="Times New Roman"/>
          <w:sz w:val="24"/>
          <w:szCs w:val="24"/>
        </w:rPr>
        <w:t xml:space="preserve"> </w:t>
      </w:r>
    </w:p>
    <w:p w14:paraId="249A5634" w14:textId="634DF55F" w:rsidR="003E78AD" w:rsidRPr="00D03C9B" w:rsidRDefault="003E78AD" w:rsidP="00D0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3C9B">
        <w:rPr>
          <w:rFonts w:ascii="Times New Roman" w:hAnsi="Times New Roman"/>
          <w:sz w:val="24"/>
          <w:szCs w:val="24"/>
        </w:rPr>
        <w:t xml:space="preserve">2.2. Задаток в сумме </w:t>
      </w:r>
      <w:r w:rsidR="007C5C81">
        <w:rPr>
          <w:rFonts w:ascii="Times New Roman" w:hAnsi="Times New Roman"/>
          <w:sz w:val="24"/>
          <w:szCs w:val="24"/>
        </w:rPr>
        <w:t>_________</w:t>
      </w:r>
      <w:r w:rsidR="00971A38">
        <w:rPr>
          <w:rFonts w:ascii="Times New Roman" w:hAnsi="Times New Roman"/>
          <w:sz w:val="24"/>
          <w:szCs w:val="24"/>
        </w:rPr>
        <w:t xml:space="preserve"> руб.</w:t>
      </w:r>
      <w:r w:rsidRPr="00D03C9B">
        <w:rPr>
          <w:rFonts w:ascii="Times New Roman" w:hAnsi="Times New Roman"/>
          <w:sz w:val="24"/>
          <w:szCs w:val="24"/>
        </w:rPr>
        <w:t xml:space="preserve">, перечисленный Покупателем </w:t>
      </w:r>
      <w:r w:rsidR="007C5C81">
        <w:rPr>
          <w:rFonts w:ascii="Times New Roman" w:hAnsi="Times New Roman"/>
          <w:sz w:val="24"/>
          <w:szCs w:val="24"/>
        </w:rPr>
        <w:t>________</w:t>
      </w:r>
      <w:r w:rsidR="006B7CEF">
        <w:rPr>
          <w:rFonts w:ascii="Times New Roman" w:hAnsi="Times New Roman"/>
          <w:sz w:val="24"/>
          <w:szCs w:val="24"/>
        </w:rPr>
        <w:t xml:space="preserve"> г.</w:t>
      </w:r>
      <w:r w:rsidR="006F7735" w:rsidRPr="00D03C9B">
        <w:rPr>
          <w:rFonts w:ascii="Times New Roman" w:hAnsi="Times New Roman"/>
          <w:sz w:val="24"/>
          <w:szCs w:val="24"/>
        </w:rPr>
        <w:t xml:space="preserve"> на специальный счет Продавца</w:t>
      </w:r>
      <w:r w:rsidR="00A3557E" w:rsidRPr="00D03C9B">
        <w:rPr>
          <w:rFonts w:ascii="Times New Roman" w:hAnsi="Times New Roman"/>
          <w:sz w:val="24"/>
          <w:szCs w:val="24"/>
        </w:rPr>
        <w:t>, указанного в</w:t>
      </w:r>
      <w:r w:rsidR="00865547" w:rsidRPr="00D03C9B">
        <w:rPr>
          <w:rFonts w:ascii="Times New Roman" w:hAnsi="Times New Roman"/>
          <w:sz w:val="24"/>
          <w:szCs w:val="24"/>
        </w:rPr>
        <w:t xml:space="preserve"> п.2.4 настоящего договора</w:t>
      </w:r>
      <w:r w:rsidRPr="00D03C9B">
        <w:rPr>
          <w:rFonts w:ascii="Times New Roman" w:hAnsi="Times New Roman"/>
          <w:sz w:val="24"/>
          <w:szCs w:val="24"/>
        </w:rPr>
        <w:t>, засчитывается</w:t>
      </w:r>
      <w:r w:rsidR="00D30005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D03C9B">
        <w:rPr>
          <w:rFonts w:ascii="Times New Roman" w:hAnsi="Times New Roman"/>
          <w:sz w:val="24"/>
          <w:szCs w:val="24"/>
        </w:rPr>
        <w:t xml:space="preserve"> в счет оплаты Имущества.</w:t>
      </w:r>
    </w:p>
    <w:p w14:paraId="4FE9C595" w14:textId="39680CB9" w:rsidR="003E78AD" w:rsidRPr="00D03C9B" w:rsidRDefault="003E78AD" w:rsidP="00D0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bookmarkStart w:id="3" w:name="Par62"/>
      <w:bookmarkEnd w:id="3"/>
      <w:r w:rsidRPr="00D03C9B">
        <w:rPr>
          <w:rFonts w:ascii="Times New Roman" w:hAnsi="Times New Roman"/>
          <w:sz w:val="24"/>
          <w:szCs w:val="24"/>
        </w:rPr>
        <w:t xml:space="preserve">2.3. За вычетом суммы задатка Покупатель обязан уплатить </w:t>
      </w:r>
      <w:r w:rsidRPr="00D03C9B">
        <w:rPr>
          <w:rFonts w:ascii="Times New Roman" w:hAnsi="Times New Roman"/>
          <w:b/>
          <w:sz w:val="24"/>
          <w:szCs w:val="24"/>
        </w:rPr>
        <w:t xml:space="preserve">Продавцу сумму </w:t>
      </w:r>
      <w:r w:rsidR="007C5C81">
        <w:rPr>
          <w:rFonts w:ascii="Times New Roman" w:hAnsi="Times New Roman"/>
          <w:b/>
          <w:sz w:val="24"/>
          <w:szCs w:val="24"/>
        </w:rPr>
        <w:t>_________</w:t>
      </w:r>
      <w:r w:rsidR="00D30005">
        <w:rPr>
          <w:rFonts w:ascii="Times New Roman" w:hAnsi="Times New Roman"/>
          <w:b/>
          <w:sz w:val="24"/>
          <w:szCs w:val="24"/>
        </w:rPr>
        <w:t xml:space="preserve"> руб.</w:t>
      </w:r>
    </w:p>
    <w:p w14:paraId="564DC3EA" w14:textId="77777777" w:rsidR="00982ED8" w:rsidRPr="00D03C9B" w:rsidRDefault="003E78AD" w:rsidP="00D0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3C9B">
        <w:rPr>
          <w:rFonts w:ascii="Times New Roman" w:hAnsi="Times New Roman"/>
          <w:sz w:val="24"/>
          <w:szCs w:val="24"/>
        </w:rPr>
        <w:t xml:space="preserve">2.4.  Оплата производится в течение 30 (Тридцать) дней с момента подписания настоящего договора в следующем порядке: путем перечисления денежных средств на </w:t>
      </w:r>
      <w:r w:rsidR="003D651E" w:rsidRPr="00D03C9B">
        <w:rPr>
          <w:rFonts w:ascii="Times New Roman" w:hAnsi="Times New Roman"/>
          <w:sz w:val="24"/>
          <w:szCs w:val="24"/>
        </w:rPr>
        <w:t>специальный счёт должника</w:t>
      </w:r>
      <w:r w:rsidR="001928DA" w:rsidRPr="00D03C9B">
        <w:rPr>
          <w:rFonts w:ascii="Times New Roman" w:hAnsi="Times New Roman"/>
          <w:sz w:val="24"/>
          <w:szCs w:val="24"/>
        </w:rPr>
        <w:t xml:space="preserve">. </w:t>
      </w:r>
    </w:p>
    <w:p w14:paraId="53040948" w14:textId="77777777" w:rsidR="006B7CEF" w:rsidRPr="006B7CEF" w:rsidRDefault="006B7CEF" w:rsidP="006B7CEF">
      <w:pPr>
        <w:pStyle w:val="a6"/>
        <w:shd w:val="clear" w:color="auto" w:fill="FFFFFF"/>
        <w:ind w:firstLine="527"/>
        <w:rPr>
          <w:sz w:val="24"/>
          <w:szCs w:val="24"/>
        </w:rPr>
      </w:pPr>
      <w:r w:rsidRPr="006B7CEF">
        <w:rPr>
          <w:sz w:val="24"/>
          <w:szCs w:val="24"/>
        </w:rPr>
        <w:t>ИНН организации: 7707083893</w:t>
      </w:r>
    </w:p>
    <w:p w14:paraId="5CE4ED7D" w14:textId="77777777" w:rsidR="006B7CEF" w:rsidRPr="006B7CEF" w:rsidRDefault="006B7CEF" w:rsidP="006B7CEF">
      <w:pPr>
        <w:pStyle w:val="a6"/>
        <w:shd w:val="clear" w:color="auto" w:fill="FFFFFF"/>
        <w:ind w:firstLine="527"/>
        <w:rPr>
          <w:sz w:val="24"/>
          <w:szCs w:val="24"/>
        </w:rPr>
      </w:pPr>
      <w:r w:rsidRPr="006B7CEF">
        <w:rPr>
          <w:sz w:val="24"/>
          <w:szCs w:val="24"/>
        </w:rPr>
        <w:t>КПП организации: 775001001</w:t>
      </w:r>
    </w:p>
    <w:p w14:paraId="5577C88C" w14:textId="77777777" w:rsidR="006B7CEF" w:rsidRPr="006B7CEF" w:rsidRDefault="006B7CEF" w:rsidP="006B7CEF">
      <w:pPr>
        <w:pStyle w:val="a6"/>
        <w:shd w:val="clear" w:color="auto" w:fill="FFFFFF"/>
        <w:ind w:firstLine="527"/>
        <w:rPr>
          <w:sz w:val="24"/>
          <w:szCs w:val="24"/>
        </w:rPr>
      </w:pPr>
      <w:r w:rsidRPr="006B7CEF">
        <w:rPr>
          <w:sz w:val="24"/>
          <w:szCs w:val="24"/>
        </w:rPr>
        <w:t>Номер расчётного счета: 40702810440000055625</w:t>
      </w:r>
    </w:p>
    <w:p w14:paraId="6F559187" w14:textId="77777777" w:rsidR="006B7CEF" w:rsidRPr="006B7CEF" w:rsidRDefault="006B7CEF" w:rsidP="006B7CEF">
      <w:pPr>
        <w:pStyle w:val="a6"/>
        <w:shd w:val="clear" w:color="auto" w:fill="FFFFFF"/>
        <w:ind w:firstLine="527"/>
        <w:rPr>
          <w:sz w:val="24"/>
          <w:szCs w:val="24"/>
        </w:rPr>
      </w:pPr>
      <w:r w:rsidRPr="006B7CEF">
        <w:rPr>
          <w:sz w:val="24"/>
          <w:szCs w:val="24"/>
        </w:rPr>
        <w:t>БИК Банка: 044525225</w:t>
      </w:r>
    </w:p>
    <w:p w14:paraId="40BCCCBF" w14:textId="77777777" w:rsidR="006B7CEF" w:rsidRPr="006B7CEF" w:rsidRDefault="006B7CEF" w:rsidP="006B7CEF">
      <w:pPr>
        <w:pStyle w:val="a6"/>
        <w:shd w:val="clear" w:color="auto" w:fill="FFFFFF"/>
        <w:ind w:firstLine="527"/>
        <w:rPr>
          <w:sz w:val="24"/>
          <w:szCs w:val="24"/>
        </w:rPr>
      </w:pPr>
      <w:r w:rsidRPr="006B7CEF">
        <w:rPr>
          <w:sz w:val="24"/>
          <w:szCs w:val="24"/>
        </w:rPr>
        <w:t>Корреспондентский счёт: 30101810400000000225</w:t>
      </w:r>
    </w:p>
    <w:p w14:paraId="799D6A22" w14:textId="4F85CBBD" w:rsidR="00D30005" w:rsidRDefault="006B7CEF" w:rsidP="006B7CEF">
      <w:pPr>
        <w:pStyle w:val="a6"/>
        <w:shd w:val="clear" w:color="auto" w:fill="FFFFFF"/>
        <w:ind w:firstLine="527"/>
        <w:rPr>
          <w:sz w:val="24"/>
          <w:szCs w:val="24"/>
        </w:rPr>
      </w:pPr>
      <w:r w:rsidRPr="006B7CEF">
        <w:rPr>
          <w:sz w:val="24"/>
          <w:szCs w:val="24"/>
        </w:rPr>
        <w:t>Банк: ПАО Сбербанк</w:t>
      </w:r>
    </w:p>
    <w:p w14:paraId="69B1D03F" w14:textId="77777777" w:rsidR="00D30005" w:rsidRPr="00D03C9B" w:rsidRDefault="00D30005" w:rsidP="00D03C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0BE260" w14:textId="77777777" w:rsidR="003E78AD" w:rsidRPr="00D03C9B" w:rsidRDefault="003E78AD" w:rsidP="00D03C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4" w:name="Par65"/>
      <w:bookmarkEnd w:id="4"/>
      <w:r w:rsidRPr="00D03C9B">
        <w:rPr>
          <w:rFonts w:ascii="Times New Roman" w:hAnsi="Times New Roman"/>
          <w:b/>
          <w:sz w:val="24"/>
          <w:szCs w:val="24"/>
        </w:rPr>
        <w:t>ПЕРЕДАЧА ИМУЩЕСТВА</w:t>
      </w:r>
    </w:p>
    <w:p w14:paraId="22F863D4" w14:textId="0020291B" w:rsidR="003E78AD" w:rsidRPr="00D03C9B" w:rsidRDefault="003E78AD" w:rsidP="00D0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3C9B">
        <w:rPr>
          <w:rFonts w:ascii="Times New Roman" w:hAnsi="Times New Roman"/>
          <w:sz w:val="24"/>
          <w:szCs w:val="24"/>
        </w:rPr>
        <w:t xml:space="preserve">3.1. Передача Имущества, должна быть осуществлена в течение </w:t>
      </w:r>
      <w:r w:rsidR="00734066">
        <w:rPr>
          <w:rFonts w:ascii="Times New Roman" w:hAnsi="Times New Roman"/>
          <w:sz w:val="24"/>
          <w:szCs w:val="24"/>
        </w:rPr>
        <w:t>10</w:t>
      </w:r>
      <w:r w:rsidRPr="00D03C9B">
        <w:rPr>
          <w:rFonts w:ascii="Times New Roman" w:hAnsi="Times New Roman"/>
          <w:sz w:val="24"/>
          <w:szCs w:val="24"/>
        </w:rPr>
        <w:t xml:space="preserve"> (</w:t>
      </w:r>
      <w:r w:rsidR="00734066">
        <w:rPr>
          <w:rFonts w:ascii="Times New Roman" w:hAnsi="Times New Roman"/>
          <w:sz w:val="24"/>
          <w:szCs w:val="24"/>
        </w:rPr>
        <w:t>Десяти</w:t>
      </w:r>
      <w:r w:rsidRPr="00D03C9B">
        <w:rPr>
          <w:rFonts w:ascii="Times New Roman" w:hAnsi="Times New Roman"/>
          <w:sz w:val="24"/>
          <w:szCs w:val="24"/>
        </w:rPr>
        <w:t xml:space="preserve">) дней </w:t>
      </w:r>
      <w:r w:rsidR="00D30005">
        <w:rPr>
          <w:rFonts w:ascii="Times New Roman" w:hAnsi="Times New Roman"/>
          <w:sz w:val="24"/>
          <w:szCs w:val="24"/>
        </w:rPr>
        <w:t xml:space="preserve">                           </w:t>
      </w:r>
      <w:r w:rsidR="00954C00" w:rsidRPr="00D03C9B">
        <w:rPr>
          <w:rFonts w:ascii="Times New Roman" w:hAnsi="Times New Roman"/>
          <w:sz w:val="24"/>
          <w:szCs w:val="24"/>
        </w:rPr>
        <w:t>с момента поступления</w:t>
      </w:r>
      <w:r w:rsidR="00FD4EDA" w:rsidRPr="00D03C9B">
        <w:rPr>
          <w:rFonts w:ascii="Times New Roman" w:hAnsi="Times New Roman"/>
          <w:sz w:val="24"/>
          <w:szCs w:val="24"/>
        </w:rPr>
        <w:t xml:space="preserve"> Продавцу</w:t>
      </w:r>
      <w:r w:rsidR="00954C00" w:rsidRPr="00D03C9B">
        <w:rPr>
          <w:rFonts w:ascii="Times New Roman" w:hAnsi="Times New Roman"/>
          <w:sz w:val="24"/>
          <w:szCs w:val="24"/>
        </w:rPr>
        <w:t xml:space="preserve"> </w:t>
      </w:r>
      <w:r w:rsidRPr="00D03C9B">
        <w:rPr>
          <w:rFonts w:ascii="Times New Roman" w:hAnsi="Times New Roman"/>
          <w:sz w:val="24"/>
          <w:szCs w:val="24"/>
        </w:rPr>
        <w:t>денежных средств в полном объеме на расчетный счет согласно п. 2.4. настоящего договора.</w:t>
      </w:r>
    </w:p>
    <w:p w14:paraId="2E1A93E8" w14:textId="03A94105" w:rsidR="003E78AD" w:rsidRPr="00D03C9B" w:rsidRDefault="003E78AD" w:rsidP="00D03C9B">
      <w:pPr>
        <w:pStyle w:val="a4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03C9B">
        <w:rPr>
          <w:rFonts w:ascii="Times New Roman" w:hAnsi="Times New Roman"/>
          <w:sz w:val="24"/>
          <w:szCs w:val="24"/>
        </w:rPr>
        <w:t>3.2. Имущество передается по ад</w:t>
      </w:r>
      <w:r w:rsidR="00865547" w:rsidRPr="00D03C9B">
        <w:rPr>
          <w:rFonts w:ascii="Times New Roman" w:hAnsi="Times New Roman"/>
          <w:sz w:val="24"/>
          <w:szCs w:val="24"/>
        </w:rPr>
        <w:t>ресу</w:t>
      </w:r>
      <w:r w:rsidR="00D30005">
        <w:rPr>
          <w:rFonts w:ascii="Times New Roman" w:hAnsi="Times New Roman"/>
          <w:sz w:val="24"/>
          <w:szCs w:val="24"/>
        </w:rPr>
        <w:t xml:space="preserve"> </w:t>
      </w:r>
      <w:r w:rsidR="006B7CEF">
        <w:rPr>
          <w:rFonts w:ascii="Times New Roman" w:hAnsi="Times New Roman"/>
          <w:sz w:val="24"/>
          <w:szCs w:val="24"/>
        </w:rPr>
        <w:t>подписания Договора</w:t>
      </w:r>
      <w:r w:rsidR="00D30005">
        <w:rPr>
          <w:rFonts w:ascii="Times New Roman" w:hAnsi="Times New Roman"/>
          <w:sz w:val="24"/>
          <w:szCs w:val="24"/>
        </w:rPr>
        <w:t>.</w:t>
      </w:r>
    </w:p>
    <w:p w14:paraId="4CA90798" w14:textId="0F301577" w:rsidR="003E78AD" w:rsidRPr="00D03C9B" w:rsidRDefault="003E78AD" w:rsidP="00D0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3C9B">
        <w:rPr>
          <w:rFonts w:ascii="Times New Roman" w:hAnsi="Times New Roman"/>
          <w:sz w:val="24"/>
          <w:szCs w:val="24"/>
        </w:rPr>
        <w:t xml:space="preserve">3.3. Передача Имущества Продавцом и принятие его Покупателем осуществляются по подписываемому Сторонами </w:t>
      </w:r>
      <w:hyperlink r:id="rId5" w:history="1">
        <w:r w:rsidRPr="00D03C9B">
          <w:rPr>
            <w:rFonts w:ascii="Times New Roman" w:hAnsi="Times New Roman"/>
            <w:sz w:val="24"/>
            <w:szCs w:val="24"/>
          </w:rPr>
          <w:t>акту</w:t>
        </w:r>
      </w:hyperlink>
      <w:r w:rsidRPr="00D03C9B">
        <w:rPr>
          <w:rFonts w:ascii="Times New Roman" w:hAnsi="Times New Roman"/>
          <w:sz w:val="24"/>
          <w:szCs w:val="24"/>
        </w:rPr>
        <w:t xml:space="preserve"> приема-передачи. </w:t>
      </w:r>
    </w:p>
    <w:p w14:paraId="0B9523AB" w14:textId="16884138" w:rsidR="003E78AD" w:rsidRDefault="003E78AD" w:rsidP="00D0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3C9B">
        <w:rPr>
          <w:rFonts w:ascii="Times New Roman" w:hAnsi="Times New Roman"/>
          <w:sz w:val="24"/>
          <w:szCs w:val="24"/>
        </w:rPr>
        <w:t xml:space="preserve">3.4. Право собственности на Имущество переходит к Покупателю с момента </w:t>
      </w:r>
      <w:r w:rsidRPr="00D03C9B">
        <w:rPr>
          <w:rFonts w:ascii="Times New Roman" w:hAnsi="Times New Roman"/>
          <w:sz w:val="24"/>
          <w:szCs w:val="24"/>
        </w:rPr>
        <w:lastRenderedPageBreak/>
        <w:t>подписания акта-приёма передачи сторонами.</w:t>
      </w:r>
      <w:bookmarkStart w:id="5" w:name="Par72"/>
      <w:bookmarkEnd w:id="5"/>
    </w:p>
    <w:p w14:paraId="3402C871" w14:textId="77777777" w:rsidR="00D30005" w:rsidRPr="00D03C9B" w:rsidRDefault="00D30005" w:rsidP="00D0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3861B9A" w14:textId="77777777" w:rsidR="003E78AD" w:rsidRPr="00D03C9B" w:rsidRDefault="003E78AD" w:rsidP="00D03C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03C9B"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14:paraId="7ADDE3E5" w14:textId="77777777" w:rsidR="003E78AD" w:rsidRPr="00D03C9B" w:rsidRDefault="003E78AD" w:rsidP="00D0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3C9B">
        <w:rPr>
          <w:rFonts w:ascii="Times New Roman" w:hAnsi="Times New Roman"/>
          <w:sz w:val="24"/>
          <w:szCs w:val="24"/>
        </w:rPr>
        <w:t>4.1. Продавец обязан:</w:t>
      </w:r>
    </w:p>
    <w:p w14:paraId="2D7CB942" w14:textId="77777777" w:rsidR="003E78AD" w:rsidRPr="00D03C9B" w:rsidRDefault="003E78AD" w:rsidP="00D0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3C9B">
        <w:rPr>
          <w:rFonts w:ascii="Times New Roman" w:hAnsi="Times New Roman"/>
          <w:sz w:val="24"/>
          <w:szCs w:val="24"/>
        </w:rPr>
        <w:t>4.1.1. Передать Покупателю Имущество в порядке и сроки, установленные настоящим Договором.</w:t>
      </w:r>
    </w:p>
    <w:p w14:paraId="41B3AE11" w14:textId="77777777" w:rsidR="006B7CEF" w:rsidRDefault="003E78AD" w:rsidP="00D0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3C9B">
        <w:rPr>
          <w:rFonts w:ascii="Times New Roman" w:hAnsi="Times New Roman"/>
          <w:sz w:val="24"/>
          <w:szCs w:val="24"/>
        </w:rPr>
        <w:t>4.1.2. Предоставить Покупателю все сведения и информацию, связанные</w:t>
      </w:r>
      <w:r w:rsidR="00066F85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D03C9B">
        <w:rPr>
          <w:rFonts w:ascii="Times New Roman" w:hAnsi="Times New Roman"/>
          <w:sz w:val="24"/>
          <w:szCs w:val="24"/>
        </w:rPr>
        <w:t xml:space="preserve"> с передаваемым Имуществом.</w:t>
      </w:r>
    </w:p>
    <w:p w14:paraId="258EC722" w14:textId="5BD2D148" w:rsidR="00865547" w:rsidRPr="00D03C9B" w:rsidRDefault="0026175B" w:rsidP="00D0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3C9B">
        <w:rPr>
          <w:rFonts w:ascii="Times New Roman" w:hAnsi="Times New Roman"/>
          <w:sz w:val="24"/>
          <w:szCs w:val="24"/>
        </w:rPr>
        <w:t xml:space="preserve"> </w:t>
      </w:r>
    </w:p>
    <w:p w14:paraId="717A2E80" w14:textId="77777777" w:rsidR="003E78AD" w:rsidRPr="00D03C9B" w:rsidRDefault="003E78AD" w:rsidP="00D0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3C9B">
        <w:rPr>
          <w:rFonts w:ascii="Times New Roman" w:hAnsi="Times New Roman"/>
          <w:sz w:val="24"/>
          <w:szCs w:val="24"/>
        </w:rPr>
        <w:t>4.2. Покупатель обязан:</w:t>
      </w:r>
    </w:p>
    <w:p w14:paraId="7756EBD1" w14:textId="77777777" w:rsidR="003E78AD" w:rsidRPr="00D03C9B" w:rsidRDefault="003E78AD" w:rsidP="00D0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3C9B">
        <w:rPr>
          <w:rFonts w:ascii="Times New Roman" w:hAnsi="Times New Roman"/>
          <w:sz w:val="24"/>
          <w:szCs w:val="24"/>
        </w:rPr>
        <w:t xml:space="preserve">4.2.1. Принять Имущество по </w:t>
      </w:r>
      <w:hyperlink r:id="rId6" w:history="1">
        <w:r w:rsidRPr="00D03C9B">
          <w:rPr>
            <w:rFonts w:ascii="Times New Roman" w:hAnsi="Times New Roman"/>
            <w:sz w:val="24"/>
            <w:szCs w:val="24"/>
          </w:rPr>
          <w:t>акту</w:t>
        </w:r>
      </w:hyperlink>
      <w:r w:rsidRPr="00D03C9B">
        <w:rPr>
          <w:rFonts w:ascii="Times New Roman" w:hAnsi="Times New Roman"/>
          <w:sz w:val="24"/>
          <w:szCs w:val="24"/>
        </w:rPr>
        <w:t xml:space="preserve"> приема-передачи в порядке и сроки, предусмотренные настоящим Договором.</w:t>
      </w:r>
    </w:p>
    <w:p w14:paraId="13C9CA09" w14:textId="717D8429" w:rsidR="003E78AD" w:rsidRDefault="003E78AD" w:rsidP="00D0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3C9B">
        <w:rPr>
          <w:rFonts w:ascii="Times New Roman" w:hAnsi="Times New Roman"/>
          <w:sz w:val="24"/>
          <w:szCs w:val="24"/>
        </w:rPr>
        <w:t>4.2.4 Уплатить цену Имущества в сроки и порядке, предусмотренные настоящим Договором.</w:t>
      </w:r>
    </w:p>
    <w:p w14:paraId="7743FD12" w14:textId="77777777" w:rsidR="005F420F" w:rsidRPr="00D03C9B" w:rsidRDefault="005F420F" w:rsidP="00D0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3F586801" w14:textId="77777777" w:rsidR="003E78AD" w:rsidRPr="00D03C9B" w:rsidRDefault="003E78AD" w:rsidP="00D03C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6" w:name="Par83"/>
      <w:bookmarkEnd w:id="6"/>
      <w:r w:rsidRPr="00D03C9B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14:paraId="3D9AB2B3" w14:textId="06509633" w:rsidR="003E78AD" w:rsidRPr="00D03C9B" w:rsidRDefault="003E78AD" w:rsidP="00D0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3C9B">
        <w:rPr>
          <w:rFonts w:ascii="Times New Roman" w:hAnsi="Times New Roman"/>
          <w:sz w:val="24"/>
          <w:szCs w:val="24"/>
        </w:rPr>
        <w:t xml:space="preserve">5.1. Стороны договорились, что непоступление денежных средств в счет оплаты Имущества в сумме и в сроки, указанные в </w:t>
      </w:r>
      <w:hyperlink w:anchor="Par62" w:history="1">
        <w:r w:rsidRPr="00D03C9B">
          <w:rPr>
            <w:rFonts w:ascii="Times New Roman" w:hAnsi="Times New Roman"/>
            <w:sz w:val="24"/>
            <w:szCs w:val="24"/>
          </w:rPr>
          <w:t>п. п. 2.3</w:t>
        </w:r>
      </w:hyperlink>
      <w:r w:rsidRPr="00D03C9B">
        <w:rPr>
          <w:rFonts w:ascii="Times New Roman" w:hAnsi="Times New Roman"/>
          <w:sz w:val="24"/>
          <w:szCs w:val="24"/>
        </w:rPr>
        <w:t xml:space="preserve">, </w:t>
      </w:r>
      <w:hyperlink w:anchor="Par63" w:history="1">
        <w:r w:rsidRPr="00D03C9B">
          <w:rPr>
            <w:rFonts w:ascii="Times New Roman" w:hAnsi="Times New Roman"/>
            <w:sz w:val="24"/>
            <w:szCs w:val="24"/>
          </w:rPr>
          <w:t>2.4</w:t>
        </w:r>
      </w:hyperlink>
      <w:r w:rsidRPr="00D03C9B">
        <w:rPr>
          <w:rFonts w:ascii="Times New Roman" w:hAnsi="Times New Roman"/>
          <w:sz w:val="24"/>
          <w:szCs w:val="24"/>
        </w:rPr>
        <w:t xml:space="preserve"> настоящего Договора, считается отказом Покупателя от исполнения обязательств по оплате Имущества. В этом случае Продавец вправе отказаться от заключения Договора и не возвращать вн</w:t>
      </w:r>
      <w:r w:rsidR="00D46A10" w:rsidRPr="00D03C9B">
        <w:rPr>
          <w:rFonts w:ascii="Times New Roman" w:hAnsi="Times New Roman"/>
          <w:sz w:val="24"/>
          <w:szCs w:val="24"/>
        </w:rPr>
        <w:t>есенный задаток согласно п. 2.2</w:t>
      </w:r>
      <w:r w:rsidRPr="00D03C9B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14:paraId="72C649AD" w14:textId="77777777" w:rsidR="003E78AD" w:rsidRPr="00D03C9B" w:rsidRDefault="003E78AD" w:rsidP="00D0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3C9B">
        <w:rPr>
          <w:rFonts w:ascii="Times New Roman" w:hAnsi="Times New Roman"/>
          <w:sz w:val="24"/>
          <w:szCs w:val="24"/>
        </w:rPr>
        <w:t xml:space="preserve">5.2. За просрочку платежа, предусмотренного в </w:t>
      </w:r>
      <w:hyperlink w:anchor="Par62" w:history="1">
        <w:r w:rsidRPr="00D03C9B">
          <w:rPr>
            <w:rFonts w:ascii="Times New Roman" w:hAnsi="Times New Roman"/>
            <w:sz w:val="24"/>
            <w:szCs w:val="24"/>
          </w:rPr>
          <w:t>п. 2.3</w:t>
        </w:r>
      </w:hyperlink>
      <w:r w:rsidRPr="00D03C9B">
        <w:rPr>
          <w:rFonts w:ascii="Times New Roman" w:hAnsi="Times New Roman"/>
          <w:sz w:val="24"/>
          <w:szCs w:val="24"/>
        </w:rPr>
        <w:t xml:space="preserve"> настоящего Договора, Продавец вправе потребовать уплаты Покупателем пени в размере 0,</w:t>
      </w:r>
      <w:r w:rsidR="00892E67" w:rsidRPr="00D03C9B">
        <w:rPr>
          <w:rFonts w:ascii="Times New Roman" w:hAnsi="Times New Roman"/>
          <w:sz w:val="24"/>
          <w:szCs w:val="24"/>
        </w:rPr>
        <w:t>5</w:t>
      </w:r>
      <w:r w:rsidRPr="00D03C9B">
        <w:rPr>
          <w:rFonts w:ascii="Times New Roman" w:hAnsi="Times New Roman"/>
          <w:sz w:val="24"/>
          <w:szCs w:val="24"/>
        </w:rPr>
        <w:t>% от суммы долга за каждый</w:t>
      </w:r>
      <w:r w:rsidR="00892E67" w:rsidRPr="00D03C9B">
        <w:rPr>
          <w:rFonts w:ascii="Times New Roman" w:hAnsi="Times New Roman"/>
          <w:sz w:val="24"/>
          <w:szCs w:val="24"/>
        </w:rPr>
        <w:t xml:space="preserve"> день просрочки</w:t>
      </w:r>
      <w:r w:rsidRPr="00D03C9B">
        <w:rPr>
          <w:rFonts w:ascii="Times New Roman" w:hAnsi="Times New Roman"/>
          <w:sz w:val="24"/>
          <w:szCs w:val="24"/>
        </w:rPr>
        <w:t>.</w:t>
      </w:r>
    </w:p>
    <w:p w14:paraId="3C056B15" w14:textId="050DA7F2" w:rsidR="00CD7D1E" w:rsidRPr="00D03C9B" w:rsidRDefault="003E78AD" w:rsidP="00D0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3C9B">
        <w:rPr>
          <w:rFonts w:ascii="Times New Roman" w:hAnsi="Times New Roman"/>
          <w:sz w:val="24"/>
          <w:szCs w:val="24"/>
        </w:rPr>
        <w:t xml:space="preserve">5.3. В случае невыполнения или ненадлежащего выполнения обязательств по настоящему Договору виновная Сторона возмещает другой Стороне убытки, причиненные невыполнением или ненадлежащим выполнением </w:t>
      </w:r>
      <w:proofErr w:type="gramStart"/>
      <w:r w:rsidRPr="00D03C9B">
        <w:rPr>
          <w:rFonts w:ascii="Times New Roman" w:hAnsi="Times New Roman"/>
          <w:sz w:val="24"/>
          <w:szCs w:val="24"/>
        </w:rPr>
        <w:t xml:space="preserve">обязательств, </w:t>
      </w:r>
      <w:r w:rsidR="005F420F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5F420F">
        <w:rPr>
          <w:rFonts w:ascii="Times New Roman" w:hAnsi="Times New Roman"/>
          <w:sz w:val="24"/>
          <w:szCs w:val="24"/>
        </w:rPr>
        <w:t xml:space="preserve">                     </w:t>
      </w:r>
      <w:r w:rsidRPr="00D03C9B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Федерации.</w:t>
      </w:r>
    </w:p>
    <w:p w14:paraId="36E9DA93" w14:textId="77777777" w:rsidR="001148EE" w:rsidRPr="00D03C9B" w:rsidRDefault="001148EE" w:rsidP="00D0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4472F9FE" w14:textId="77777777" w:rsidR="00C62DBE" w:rsidRPr="00D03C9B" w:rsidRDefault="003E78AD" w:rsidP="00D03C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7" w:name="Par90"/>
      <w:bookmarkEnd w:id="7"/>
      <w:r w:rsidRPr="00D03C9B">
        <w:rPr>
          <w:rFonts w:ascii="Times New Roman" w:hAnsi="Times New Roman"/>
          <w:b/>
          <w:sz w:val="24"/>
          <w:szCs w:val="24"/>
        </w:rPr>
        <w:t>ФОРС-МАЖОР</w:t>
      </w:r>
    </w:p>
    <w:p w14:paraId="09ED4EC8" w14:textId="77777777" w:rsidR="003E78AD" w:rsidRPr="00D03C9B" w:rsidRDefault="003E78AD" w:rsidP="00D0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8" w:name="Par92"/>
      <w:bookmarkEnd w:id="8"/>
      <w:r w:rsidRPr="00D03C9B">
        <w:rPr>
          <w:rFonts w:ascii="Times New Roman" w:hAnsi="Times New Roman"/>
          <w:sz w:val="24"/>
          <w:szCs w:val="24"/>
        </w:rPr>
        <w:t>6.1. 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непреодолимой силы, то есть чрезвычайных и не предотвратимых при настоящих условиях обстоятельств. К таким обстоятельствам не относятся, в частности, нарушение обязанностей со стороны контрагентов должника, отсутствие у должника необходимых денежных средств, финансовый кризис, неплатежеспособность должника и иные события подобного рода.</w:t>
      </w:r>
    </w:p>
    <w:p w14:paraId="6FF40966" w14:textId="77777777" w:rsidR="003E78AD" w:rsidRPr="00D03C9B" w:rsidRDefault="003E78AD" w:rsidP="00D0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3C9B">
        <w:rPr>
          <w:rFonts w:ascii="Times New Roman" w:hAnsi="Times New Roman"/>
          <w:sz w:val="24"/>
          <w:szCs w:val="24"/>
        </w:rPr>
        <w:t xml:space="preserve">6.2. При наступлении обстоятельств, указанных в </w:t>
      </w:r>
      <w:hyperlink w:anchor="Par92" w:history="1">
        <w:r w:rsidRPr="00D03C9B">
          <w:rPr>
            <w:rFonts w:ascii="Times New Roman" w:hAnsi="Times New Roman"/>
            <w:sz w:val="24"/>
            <w:szCs w:val="24"/>
          </w:rPr>
          <w:t>п. 6.1</w:t>
        </w:r>
      </w:hyperlink>
      <w:r w:rsidRPr="00D03C9B">
        <w:rPr>
          <w:rFonts w:ascii="Times New Roman" w:hAnsi="Times New Roman"/>
          <w:sz w:val="24"/>
          <w:szCs w:val="24"/>
        </w:rPr>
        <w:t xml:space="preserve"> настоящего Договора, каждая Сторона должна без промедления известить о них в письменном виде другую Сторону.</w:t>
      </w:r>
    </w:p>
    <w:p w14:paraId="0019777C" w14:textId="77777777" w:rsidR="003E78AD" w:rsidRPr="00D03C9B" w:rsidRDefault="003E78AD" w:rsidP="00D0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3C9B">
        <w:rPr>
          <w:rFonts w:ascii="Times New Roman" w:hAnsi="Times New Roman"/>
          <w:sz w:val="24"/>
          <w:szCs w:val="24"/>
        </w:rPr>
        <w:t xml:space="preserve">6.3. В случаях наступления обстоятельств, предусмотренных в </w:t>
      </w:r>
      <w:hyperlink w:anchor="Par92" w:history="1">
        <w:r w:rsidRPr="00D03C9B">
          <w:rPr>
            <w:rFonts w:ascii="Times New Roman" w:hAnsi="Times New Roman"/>
            <w:sz w:val="24"/>
            <w:szCs w:val="24"/>
          </w:rPr>
          <w:t>п. 6.1</w:t>
        </w:r>
      </w:hyperlink>
      <w:r w:rsidRPr="00D03C9B">
        <w:rPr>
          <w:rFonts w:ascii="Times New Roman" w:hAnsi="Times New Roman"/>
          <w:sz w:val="24"/>
          <w:szCs w:val="24"/>
        </w:rPr>
        <w:t xml:space="preserve">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6C097309" w14:textId="77777777" w:rsidR="006721AD" w:rsidRPr="00D03C9B" w:rsidRDefault="003E78AD" w:rsidP="00D0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3C9B">
        <w:rPr>
          <w:rFonts w:ascii="Times New Roman" w:hAnsi="Times New Roman"/>
          <w:sz w:val="24"/>
          <w:szCs w:val="24"/>
        </w:rPr>
        <w:t xml:space="preserve">6.4. Если наступившие обстоятельства, перечисленные в </w:t>
      </w:r>
      <w:hyperlink w:anchor="Par92" w:history="1">
        <w:r w:rsidRPr="00D03C9B">
          <w:rPr>
            <w:rFonts w:ascii="Times New Roman" w:hAnsi="Times New Roman"/>
            <w:sz w:val="24"/>
            <w:szCs w:val="24"/>
          </w:rPr>
          <w:t>п. 6.1</w:t>
        </w:r>
      </w:hyperlink>
      <w:r w:rsidRPr="00D03C9B">
        <w:rPr>
          <w:rFonts w:ascii="Times New Roman" w:hAnsi="Times New Roman"/>
          <w:sz w:val="24"/>
          <w:szCs w:val="24"/>
        </w:rPr>
        <w:t xml:space="preserve"> настоящего Договора, и их последствия продолжают действовать более 1 (Один) месяцев, Стороны заключают соглашение о расторжении настоящего Договора в течение 10 (Десять) дней.</w:t>
      </w:r>
    </w:p>
    <w:p w14:paraId="418F19CE" w14:textId="77777777" w:rsidR="001148EE" w:rsidRPr="00D03C9B" w:rsidRDefault="001148EE" w:rsidP="00D0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9DDCCED" w14:textId="77777777" w:rsidR="003E78AD" w:rsidRPr="00D03C9B" w:rsidRDefault="003E78AD" w:rsidP="00D03C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9" w:name="Par97"/>
      <w:bookmarkEnd w:id="9"/>
      <w:r w:rsidRPr="00D03C9B">
        <w:rPr>
          <w:rFonts w:ascii="Times New Roman" w:hAnsi="Times New Roman"/>
          <w:b/>
          <w:sz w:val="24"/>
          <w:szCs w:val="24"/>
        </w:rPr>
        <w:t>ПОРЯДОК РАЗРЕШЕНИЯ СПОРОВ И ПРЕТЕНЗИЙ</w:t>
      </w:r>
    </w:p>
    <w:p w14:paraId="3D0B78D0" w14:textId="77777777" w:rsidR="003E78AD" w:rsidRPr="00D03C9B" w:rsidRDefault="003E78AD" w:rsidP="00D0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3C9B">
        <w:rPr>
          <w:rFonts w:ascii="Times New Roman" w:hAnsi="Times New Roman"/>
          <w:sz w:val="24"/>
          <w:szCs w:val="24"/>
        </w:rPr>
        <w:t>7.1.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14:paraId="7C269FCC" w14:textId="77777777" w:rsidR="00CD7D1E" w:rsidRPr="00D03C9B" w:rsidRDefault="003E78AD" w:rsidP="00D0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3C9B">
        <w:rPr>
          <w:rFonts w:ascii="Times New Roman" w:hAnsi="Times New Roman"/>
          <w:sz w:val="24"/>
          <w:szCs w:val="24"/>
        </w:rPr>
        <w:t xml:space="preserve">7.2. В случае невозможности разрешения разногласий путем переговоров они подлежат рассмотрению в </w:t>
      </w:r>
      <w:r w:rsidR="00892E67" w:rsidRPr="00D03C9B">
        <w:rPr>
          <w:rFonts w:ascii="Times New Roman" w:hAnsi="Times New Roman"/>
          <w:sz w:val="24"/>
          <w:szCs w:val="24"/>
        </w:rPr>
        <w:t>установленном законодательством порядке</w:t>
      </w:r>
      <w:r w:rsidR="006721AD" w:rsidRPr="00D03C9B">
        <w:rPr>
          <w:rFonts w:ascii="Times New Roman" w:hAnsi="Times New Roman"/>
          <w:sz w:val="24"/>
          <w:szCs w:val="24"/>
        </w:rPr>
        <w:t xml:space="preserve">. </w:t>
      </w:r>
    </w:p>
    <w:p w14:paraId="70CD45F3" w14:textId="77777777" w:rsidR="001148EE" w:rsidRPr="00D03C9B" w:rsidRDefault="001148EE" w:rsidP="00D0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0E016A66" w14:textId="77777777" w:rsidR="003E78AD" w:rsidRPr="00D03C9B" w:rsidRDefault="003E78AD" w:rsidP="00D03C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10" w:name="Par102"/>
      <w:bookmarkEnd w:id="10"/>
      <w:r w:rsidRPr="00D03C9B">
        <w:rPr>
          <w:rFonts w:ascii="Times New Roman" w:hAnsi="Times New Roman"/>
          <w:b/>
          <w:sz w:val="24"/>
          <w:szCs w:val="24"/>
        </w:rPr>
        <w:lastRenderedPageBreak/>
        <w:t>ПРОЧИЕ УСЛОВИЯ</w:t>
      </w:r>
    </w:p>
    <w:p w14:paraId="675B8CEA" w14:textId="77777777" w:rsidR="003E78AD" w:rsidRPr="00D03C9B" w:rsidRDefault="003E78AD" w:rsidP="00D03C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3C9B">
        <w:rPr>
          <w:rFonts w:ascii="Times New Roman" w:hAnsi="Times New Roman"/>
          <w:sz w:val="24"/>
          <w:szCs w:val="24"/>
        </w:rPr>
        <w:t xml:space="preserve">8.1. </w:t>
      </w:r>
      <w:r w:rsidRPr="00D03C9B">
        <w:rPr>
          <w:rFonts w:ascii="Times New Roman" w:hAnsi="Times New Roman"/>
          <w:sz w:val="24"/>
          <w:szCs w:val="24"/>
          <w:lang w:eastAsia="ru-RU"/>
        </w:rPr>
        <w:t xml:space="preserve"> Настоящий Договор вступает в силу с даты его подписания и действует до полного исполнения Сторонами своих обязательств.</w:t>
      </w:r>
    </w:p>
    <w:p w14:paraId="3E39E03F" w14:textId="77777777" w:rsidR="003E78AD" w:rsidRPr="00D03C9B" w:rsidRDefault="003E78AD" w:rsidP="00D03C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3C9B">
        <w:rPr>
          <w:rFonts w:ascii="Times New Roman" w:hAnsi="Times New Roman"/>
          <w:sz w:val="24"/>
          <w:szCs w:val="24"/>
          <w:lang w:eastAsia="ru-RU"/>
        </w:rPr>
        <w:t>8.2.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14:paraId="4D5CB8A9" w14:textId="77777777" w:rsidR="003E78AD" w:rsidRPr="00D03C9B" w:rsidRDefault="003E78AD" w:rsidP="00D03C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3C9B">
        <w:rPr>
          <w:rFonts w:ascii="Times New Roman" w:hAnsi="Times New Roman"/>
          <w:sz w:val="24"/>
          <w:szCs w:val="24"/>
          <w:lang w:eastAsia="ru-RU"/>
        </w:rPr>
        <w:t>8.3. Настоящий Договор может быть досрочно расторгнут по соглашению Сторон, а также по иным основаниям, установленным действующим законодательством Российской Федерации.</w:t>
      </w:r>
    </w:p>
    <w:p w14:paraId="79251B2F" w14:textId="774BDABC" w:rsidR="003E78AD" w:rsidRPr="00D03C9B" w:rsidRDefault="003E78AD" w:rsidP="00D03C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3C9B">
        <w:rPr>
          <w:rFonts w:ascii="Times New Roman" w:hAnsi="Times New Roman"/>
          <w:sz w:val="24"/>
          <w:szCs w:val="24"/>
          <w:lang w:eastAsia="ru-RU"/>
        </w:rPr>
        <w:t>8.4. На</w:t>
      </w:r>
      <w:r w:rsidR="00E74D20" w:rsidRPr="00D03C9B">
        <w:rPr>
          <w:rFonts w:ascii="Times New Roman" w:hAnsi="Times New Roman"/>
          <w:sz w:val="24"/>
          <w:szCs w:val="24"/>
          <w:lang w:eastAsia="ru-RU"/>
        </w:rPr>
        <w:t xml:space="preserve">стоящий Договор составлен в </w:t>
      </w:r>
      <w:r w:rsidR="005F420F">
        <w:rPr>
          <w:rFonts w:ascii="Times New Roman" w:hAnsi="Times New Roman"/>
          <w:sz w:val="24"/>
          <w:szCs w:val="24"/>
          <w:lang w:eastAsia="ru-RU"/>
        </w:rPr>
        <w:t>трех</w:t>
      </w:r>
      <w:r w:rsidRPr="00D03C9B">
        <w:rPr>
          <w:rFonts w:ascii="Times New Roman" w:hAnsi="Times New Roman"/>
          <w:sz w:val="24"/>
          <w:szCs w:val="24"/>
          <w:lang w:eastAsia="ru-RU"/>
        </w:rPr>
        <w:t xml:space="preserve"> экземплярах, имеющих равную юридическую силу, по одному для кажд</w:t>
      </w:r>
      <w:r w:rsidR="00867BAB" w:rsidRPr="00D03C9B">
        <w:rPr>
          <w:rFonts w:ascii="Times New Roman" w:hAnsi="Times New Roman"/>
          <w:sz w:val="24"/>
          <w:szCs w:val="24"/>
          <w:lang w:eastAsia="ru-RU"/>
        </w:rPr>
        <w:t>ой Стороны и</w:t>
      </w:r>
      <w:r w:rsidR="005F420F">
        <w:rPr>
          <w:rFonts w:ascii="Times New Roman" w:hAnsi="Times New Roman"/>
          <w:sz w:val="24"/>
          <w:szCs w:val="24"/>
          <w:lang w:eastAsia="ru-RU"/>
        </w:rPr>
        <w:t xml:space="preserve"> одного</w:t>
      </w:r>
      <w:r w:rsidR="00E74D20" w:rsidRPr="00D03C9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67BAB" w:rsidRPr="00D03C9B">
        <w:rPr>
          <w:rFonts w:ascii="Times New Roman" w:hAnsi="Times New Roman"/>
          <w:sz w:val="24"/>
          <w:szCs w:val="24"/>
          <w:lang w:eastAsia="ru-RU"/>
        </w:rPr>
        <w:t>экземпляр</w:t>
      </w:r>
      <w:r w:rsidR="00F93758" w:rsidRPr="00D03C9B">
        <w:rPr>
          <w:rFonts w:ascii="Times New Roman" w:hAnsi="Times New Roman"/>
          <w:sz w:val="24"/>
          <w:szCs w:val="24"/>
          <w:lang w:eastAsia="ru-RU"/>
        </w:rPr>
        <w:t>а для регистрирующих органов</w:t>
      </w:r>
      <w:r w:rsidR="0014256B" w:rsidRPr="00D03C9B">
        <w:rPr>
          <w:rFonts w:ascii="Times New Roman" w:hAnsi="Times New Roman"/>
          <w:sz w:val="24"/>
          <w:szCs w:val="24"/>
          <w:lang w:eastAsia="ru-RU"/>
        </w:rPr>
        <w:t>.</w:t>
      </w:r>
    </w:p>
    <w:p w14:paraId="1F90DA94" w14:textId="77777777" w:rsidR="003E78AD" w:rsidRPr="00D03C9B" w:rsidRDefault="003E78AD" w:rsidP="00D03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14:paraId="131E2707" w14:textId="77777777" w:rsidR="003E78AD" w:rsidRPr="00D03C9B" w:rsidRDefault="003E78AD" w:rsidP="00D03C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3C9B">
        <w:rPr>
          <w:rFonts w:ascii="Times New Roman" w:hAnsi="Times New Roman"/>
          <w:b/>
          <w:sz w:val="24"/>
          <w:szCs w:val="24"/>
        </w:rPr>
        <w:t>РЕКВИЗИТЫ И ПОДПИСИ СТОРОН</w:t>
      </w:r>
    </w:p>
    <w:p w14:paraId="06CBE10F" w14:textId="77777777" w:rsidR="003E78AD" w:rsidRPr="00D03C9B" w:rsidRDefault="003E78AD" w:rsidP="00D03C9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3E78AD" w:rsidRPr="00D03C9B" w14:paraId="023E0FBC" w14:textId="77777777" w:rsidTr="00251633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85A1B0" w14:textId="77777777" w:rsidR="003E78AD" w:rsidRPr="00D03C9B" w:rsidRDefault="003E78AD" w:rsidP="00D03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C9B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98C157" w14:textId="77777777" w:rsidR="003E78AD" w:rsidRPr="00D03C9B" w:rsidRDefault="003E78AD" w:rsidP="00D03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C9B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3E78AD" w:rsidRPr="00D03C9B" w14:paraId="288063E5" w14:textId="77777777" w:rsidTr="00251633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EE4CB5" w14:textId="7EE0200B" w:rsidR="003E78AD" w:rsidRPr="006B7CEF" w:rsidRDefault="006B7CEF" w:rsidP="00D03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B7CEF">
              <w:rPr>
                <w:rFonts w:ascii="Times New Roman" w:hAnsi="Times New Roman"/>
                <w:b/>
                <w:sz w:val="24"/>
                <w:szCs w:val="24"/>
              </w:rPr>
              <w:t xml:space="preserve">Конкурсный управляющий </w:t>
            </w:r>
            <w:r w:rsidRPr="006B7CEF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6B7CEF">
              <w:rPr>
                <w:rFonts w:ascii="Times New Roman" w:hAnsi="Times New Roman"/>
                <w:sz w:val="24"/>
                <w:szCs w:val="24"/>
              </w:rPr>
              <w:t>Жилресурс</w:t>
            </w:r>
            <w:proofErr w:type="spellEnd"/>
            <w:r w:rsidRPr="006B7CEF">
              <w:rPr>
                <w:rFonts w:ascii="Times New Roman" w:hAnsi="Times New Roman"/>
                <w:sz w:val="24"/>
                <w:szCs w:val="24"/>
              </w:rPr>
              <w:t>»</w:t>
            </w:r>
            <w:r w:rsidRPr="006B7C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7CEF">
              <w:rPr>
                <w:rFonts w:ascii="Times New Roman" w:hAnsi="Times New Roman"/>
                <w:sz w:val="24"/>
                <w:szCs w:val="24"/>
              </w:rPr>
              <w:t>(</w:t>
            </w:r>
            <w:r w:rsidRPr="006B7C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ИНН </w:t>
            </w:r>
            <w:proofErr w:type="gramStart"/>
            <w:r w:rsidRPr="006B7C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7703675088,   </w:t>
            </w:r>
            <w:proofErr w:type="gramEnd"/>
            <w:r w:rsidRPr="006B7C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ОГРН 5087746113660</w:t>
            </w:r>
            <w:r w:rsidRPr="006B7CEF">
              <w:rPr>
                <w:rFonts w:ascii="Times New Roman" w:hAnsi="Times New Roman"/>
                <w:sz w:val="24"/>
                <w:szCs w:val="24"/>
              </w:rPr>
              <w:t xml:space="preserve">, юридический адрес: 129085, г. Москва, </w:t>
            </w:r>
            <w:proofErr w:type="spellStart"/>
            <w:r w:rsidRPr="006B7CEF"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 w:rsidRPr="006B7CEF">
              <w:rPr>
                <w:rFonts w:ascii="Times New Roman" w:hAnsi="Times New Roman"/>
                <w:sz w:val="24"/>
                <w:szCs w:val="24"/>
              </w:rPr>
              <w:t xml:space="preserve"> Мира, д. 105 стр. 1, </w:t>
            </w:r>
            <w:proofErr w:type="spellStart"/>
            <w:r w:rsidRPr="006B7CEF">
              <w:rPr>
                <w:rFonts w:ascii="Times New Roman" w:hAnsi="Times New Roman"/>
                <w:sz w:val="24"/>
                <w:szCs w:val="24"/>
              </w:rPr>
              <w:t>эт</w:t>
            </w:r>
            <w:proofErr w:type="spellEnd"/>
            <w:r w:rsidRPr="006B7CEF">
              <w:rPr>
                <w:rFonts w:ascii="Times New Roman" w:hAnsi="Times New Roman"/>
                <w:sz w:val="24"/>
                <w:szCs w:val="24"/>
              </w:rPr>
              <w:t>. 5 пом. 514</w:t>
            </w:r>
            <w:r w:rsidRPr="006B7C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r w:rsidRPr="006B7CEF">
              <w:rPr>
                <w:rFonts w:ascii="Times New Roman" w:hAnsi="Times New Roman"/>
                <w:b/>
                <w:sz w:val="24"/>
                <w:szCs w:val="24"/>
              </w:rPr>
              <w:t xml:space="preserve">Малый Виктор Порфирьевич </w:t>
            </w:r>
            <w:r w:rsidRPr="006B7C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(ИНН </w:t>
            </w:r>
            <w:r w:rsidRPr="006B7CEF">
              <w:rPr>
                <w:rStyle w:val="highlight4"/>
                <w:color w:val="000000"/>
                <w:sz w:val="24"/>
                <w:szCs w:val="24"/>
                <w:specVanish w:val="0"/>
              </w:rPr>
              <w:t>344505782600</w:t>
            </w:r>
            <w:r w:rsidRPr="006B7C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СНИЛС </w:t>
            </w:r>
            <w:r w:rsidRPr="006B7CEF">
              <w:rPr>
                <w:rStyle w:val="highlight4"/>
                <w:color w:val="000000"/>
                <w:sz w:val="24"/>
                <w:szCs w:val="24"/>
                <w:specVanish w:val="0"/>
              </w:rPr>
              <w:t>017-853-024)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FEA158" w14:textId="25160FDA" w:rsidR="002A2004" w:rsidRPr="00D03C9B" w:rsidRDefault="002A2004" w:rsidP="00D03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78AD" w:rsidRPr="00D03C9B" w14:paraId="6205224F" w14:textId="77777777" w:rsidTr="00251633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850123" w14:textId="71FA297A" w:rsidR="003E78AD" w:rsidRPr="00D03C9B" w:rsidRDefault="006B7CEF" w:rsidP="00D03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Конкурсный</w:t>
            </w:r>
            <w:r w:rsidR="003E78AD" w:rsidRPr="00D03C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управляющий</w:t>
            </w:r>
            <w:r w:rsidR="003A777C" w:rsidRPr="00D03C9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14:paraId="6989775A" w14:textId="77777777" w:rsidR="007469F9" w:rsidRPr="00D03C9B" w:rsidRDefault="007469F9" w:rsidP="00D03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9B49727" w14:textId="77777777" w:rsidR="00451A31" w:rsidRPr="00D03C9B" w:rsidRDefault="00451A31" w:rsidP="00D03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D03C9B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 / ______________________</w:t>
            </w:r>
          </w:p>
          <w:p w14:paraId="00179CBF" w14:textId="77777777" w:rsidR="002A2004" w:rsidRPr="00D03C9B" w:rsidRDefault="00451A31" w:rsidP="00D03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C9B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(подпись, печать)                                             (Ф.И.О.)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E4FC3E" w14:textId="77777777" w:rsidR="007469F9" w:rsidRPr="00D03C9B" w:rsidRDefault="00451A31" w:rsidP="00D03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D03C9B"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 xml:space="preserve">Покупатель: </w:t>
            </w:r>
          </w:p>
          <w:p w14:paraId="7FAD9A7B" w14:textId="77777777" w:rsidR="00A01334" w:rsidRPr="00D03C9B" w:rsidRDefault="00A01334" w:rsidP="00D03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420C64DB" w14:textId="77777777" w:rsidR="003E78AD" w:rsidRPr="00D03C9B" w:rsidRDefault="002A2004" w:rsidP="00D03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D03C9B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___________ / </w:t>
            </w:r>
            <w:r w:rsidR="003E78AD" w:rsidRPr="00D03C9B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</w:t>
            </w:r>
            <w:r w:rsidRPr="00D03C9B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</w:t>
            </w:r>
          </w:p>
          <w:p w14:paraId="70860F48" w14:textId="77777777" w:rsidR="002A2004" w:rsidRPr="00D03C9B" w:rsidRDefault="002A2004" w:rsidP="00D03C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D03C9B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(подпись)                                             (Ф.И.О.)</w:t>
            </w:r>
          </w:p>
        </w:tc>
      </w:tr>
    </w:tbl>
    <w:p w14:paraId="7A0212ED" w14:textId="72C9813D" w:rsidR="0041779D" w:rsidRDefault="0041779D" w:rsidP="00D03C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6FFC91" w14:textId="5E3926CF" w:rsidR="005F420F" w:rsidRDefault="005F420F" w:rsidP="00D03C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660A59" w14:textId="77C3465D" w:rsidR="005F420F" w:rsidRDefault="005F420F" w:rsidP="00D03C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6F57D9" w14:textId="77777777" w:rsidR="004A7EFD" w:rsidRDefault="004A7EFD" w:rsidP="00D03C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EB4C40" w14:textId="77777777" w:rsidR="006B7CEF" w:rsidRDefault="004A7EFD" w:rsidP="004A7EFD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9FF8D2E" w14:textId="77777777" w:rsidR="006B7CEF" w:rsidRDefault="006B7CEF" w:rsidP="004A7EFD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22E56013" w14:textId="77777777" w:rsidR="006B7CEF" w:rsidRDefault="006B7CEF" w:rsidP="004A7EFD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205E6A6D" w14:textId="77777777" w:rsidR="006B7CEF" w:rsidRDefault="006B7CEF" w:rsidP="004A7EFD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7888E73E" w14:textId="77777777" w:rsidR="006B7CEF" w:rsidRDefault="006B7CEF" w:rsidP="004A7EFD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50966EB2" w14:textId="77777777" w:rsidR="006B7CEF" w:rsidRDefault="006B7CEF" w:rsidP="004A7EFD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3EA0C7CD" w14:textId="77777777" w:rsidR="006B7CEF" w:rsidRDefault="006B7CEF" w:rsidP="004A7EFD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4A2A72F3" w14:textId="77777777" w:rsidR="006B7CEF" w:rsidRDefault="006B7CEF" w:rsidP="004A7EFD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6BA0A5AA" w14:textId="77777777" w:rsidR="006B7CEF" w:rsidRDefault="006B7CEF" w:rsidP="004A7EFD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5FB0439B" w14:textId="77777777" w:rsidR="006B7CEF" w:rsidRDefault="006B7CEF" w:rsidP="004A7EFD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11F30320" w14:textId="77777777" w:rsidR="006B7CEF" w:rsidRDefault="006B7CEF" w:rsidP="004A7EFD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4A4F7254" w14:textId="77777777" w:rsidR="006B7CEF" w:rsidRDefault="006B7CEF" w:rsidP="004A7EFD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4809C0A7" w14:textId="77777777" w:rsidR="006B7CEF" w:rsidRDefault="006B7CEF" w:rsidP="004A7EFD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193150E9" w14:textId="77777777" w:rsidR="006B7CEF" w:rsidRDefault="006B7CEF" w:rsidP="004A7EFD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6E6E37DA" w14:textId="77777777" w:rsidR="006B7CEF" w:rsidRDefault="006B7CEF" w:rsidP="004A7EFD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5B39EB41" w14:textId="77777777" w:rsidR="006B7CEF" w:rsidRDefault="006B7CEF" w:rsidP="004A7EFD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088F8575" w14:textId="77777777" w:rsidR="006B7CEF" w:rsidRDefault="006B7CEF" w:rsidP="004A7EFD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5BA2216A" w14:textId="77777777" w:rsidR="006B7CEF" w:rsidRDefault="006B7CEF" w:rsidP="004A7EFD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42FF8085" w14:textId="77777777" w:rsidR="006926BE" w:rsidRDefault="006926BE" w:rsidP="004A7EFD">
      <w:pPr>
        <w:pStyle w:val="a7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452805" w14:textId="2D80D887" w:rsidR="004A7EFD" w:rsidRPr="00382820" w:rsidRDefault="004A7EFD" w:rsidP="004A7EFD">
      <w:pPr>
        <w:pStyle w:val="a7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2820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0E1D0855" w14:textId="75E8BEF7" w:rsidR="004A7EFD" w:rsidRPr="00382820" w:rsidRDefault="004A7EFD" w:rsidP="004A7EFD">
      <w:pPr>
        <w:pStyle w:val="a7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2820">
        <w:rPr>
          <w:rFonts w:ascii="Times New Roman" w:hAnsi="Times New Roman" w:cs="Times New Roman"/>
          <w:sz w:val="24"/>
          <w:szCs w:val="24"/>
        </w:rPr>
        <w:t xml:space="preserve">к Договору </w:t>
      </w:r>
      <w:proofErr w:type="gramStart"/>
      <w:r w:rsidR="00382820" w:rsidRPr="00382820">
        <w:rPr>
          <w:rFonts w:ascii="Times New Roman" w:hAnsi="Times New Roman" w:cs="Times New Roman"/>
          <w:sz w:val="24"/>
          <w:szCs w:val="24"/>
        </w:rPr>
        <w:t xml:space="preserve">№  </w:t>
      </w:r>
      <w:r w:rsidRPr="00382820">
        <w:rPr>
          <w:rFonts w:ascii="Times New Roman" w:hAnsi="Times New Roman" w:cs="Times New Roman"/>
          <w:sz w:val="24"/>
          <w:szCs w:val="24"/>
        </w:rPr>
        <w:t>купли</w:t>
      </w:r>
      <w:proofErr w:type="gramEnd"/>
      <w:r w:rsidRPr="00382820">
        <w:rPr>
          <w:rFonts w:ascii="Times New Roman" w:hAnsi="Times New Roman" w:cs="Times New Roman"/>
          <w:sz w:val="24"/>
          <w:szCs w:val="24"/>
        </w:rPr>
        <w:t xml:space="preserve">-продажи </w:t>
      </w:r>
    </w:p>
    <w:p w14:paraId="37ED32BD" w14:textId="29188459" w:rsidR="004A7EFD" w:rsidRPr="00382820" w:rsidRDefault="006B7CEF" w:rsidP="004A7EFD">
      <w:pPr>
        <w:pStyle w:val="a7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права требования от </w:t>
      </w:r>
    </w:p>
    <w:p w14:paraId="21C03F59" w14:textId="77777777" w:rsidR="004A7EFD" w:rsidRPr="00382820" w:rsidRDefault="004A7EFD" w:rsidP="004A7EFD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4B0622" w14:textId="2939DCB1" w:rsidR="004A7EFD" w:rsidRPr="00382820" w:rsidRDefault="004A7EFD" w:rsidP="004A7EFD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820">
        <w:rPr>
          <w:rFonts w:ascii="Times New Roman" w:hAnsi="Times New Roman" w:cs="Times New Roman"/>
          <w:b/>
          <w:sz w:val="24"/>
          <w:szCs w:val="24"/>
        </w:rPr>
        <w:t xml:space="preserve">Акт приема-передачи </w:t>
      </w:r>
    </w:p>
    <w:p w14:paraId="44372729" w14:textId="77777777" w:rsidR="004A7EFD" w:rsidRPr="00382820" w:rsidRDefault="004A7EFD" w:rsidP="004A7EFD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E61D73" w14:textId="667DBDCE" w:rsidR="004A7EFD" w:rsidRPr="00382820" w:rsidRDefault="004A7EFD" w:rsidP="004A7EFD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820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="00382820" w:rsidRPr="00382820">
        <w:rPr>
          <w:rFonts w:ascii="Times New Roman" w:eastAsia="Times New Roman" w:hAnsi="Times New Roman" w:cs="Times New Roman"/>
          <w:sz w:val="24"/>
          <w:szCs w:val="24"/>
        </w:rPr>
        <w:t>Москва</w:t>
      </w:r>
      <w:r w:rsidRPr="0038282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3828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828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8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282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End"/>
      <w:r w:rsidR="006B7CE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8282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6B7CEF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382820">
        <w:rPr>
          <w:rFonts w:ascii="Times New Roman" w:eastAsia="Times New Roman" w:hAnsi="Times New Roman" w:cs="Times New Roman"/>
          <w:sz w:val="24"/>
          <w:szCs w:val="24"/>
        </w:rPr>
        <w:t xml:space="preserve"> 2024 года</w:t>
      </w:r>
    </w:p>
    <w:p w14:paraId="2104782E" w14:textId="77777777" w:rsidR="004A7EFD" w:rsidRPr="00382820" w:rsidRDefault="004A7EFD" w:rsidP="004A7EFD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1958B7" w14:textId="77777777" w:rsidR="006B7CEF" w:rsidRPr="00D03C9B" w:rsidRDefault="006B7CEF" w:rsidP="006B7CEF">
      <w:pPr>
        <w:pStyle w:val="a6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Конкурсный</w:t>
      </w:r>
      <w:r w:rsidRPr="00D03C9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управляющий </w:t>
      </w:r>
      <w:r>
        <w:rPr>
          <w:sz w:val="24"/>
          <w:szCs w:val="24"/>
        </w:rPr>
        <w:t>ООО «</w:t>
      </w:r>
      <w:proofErr w:type="spellStart"/>
      <w:r>
        <w:rPr>
          <w:sz w:val="24"/>
          <w:szCs w:val="24"/>
        </w:rPr>
        <w:t>Жилресурс</w:t>
      </w:r>
      <w:proofErr w:type="spellEnd"/>
      <w:r>
        <w:rPr>
          <w:sz w:val="24"/>
          <w:szCs w:val="24"/>
        </w:rPr>
        <w:t>»</w:t>
      </w:r>
      <w:r w:rsidRPr="00D03C9B">
        <w:rPr>
          <w:b/>
          <w:sz w:val="24"/>
          <w:szCs w:val="24"/>
        </w:rPr>
        <w:t xml:space="preserve"> </w:t>
      </w:r>
      <w:r w:rsidRPr="00D03C9B">
        <w:rPr>
          <w:sz w:val="24"/>
          <w:szCs w:val="24"/>
        </w:rPr>
        <w:t>(</w:t>
      </w:r>
      <w:r w:rsidRPr="00D03C9B">
        <w:rPr>
          <w:color w:val="000000"/>
          <w:sz w:val="24"/>
          <w:szCs w:val="24"/>
        </w:rPr>
        <w:t xml:space="preserve">ИНН </w:t>
      </w:r>
      <w:proofErr w:type="gramStart"/>
      <w:r>
        <w:rPr>
          <w:color w:val="000000"/>
          <w:sz w:val="24"/>
          <w:szCs w:val="24"/>
        </w:rPr>
        <w:t xml:space="preserve">7703675088,   </w:t>
      </w:r>
      <w:proofErr w:type="gramEnd"/>
      <w:r>
        <w:rPr>
          <w:color w:val="000000"/>
          <w:sz w:val="24"/>
          <w:szCs w:val="24"/>
        </w:rPr>
        <w:t xml:space="preserve">                             ОГРН 5087746113660</w:t>
      </w:r>
      <w:r w:rsidRPr="00D03C9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юридический адрес: 129085, г. Москва, </w:t>
      </w:r>
      <w:proofErr w:type="spellStart"/>
      <w:r>
        <w:rPr>
          <w:sz w:val="24"/>
          <w:szCs w:val="24"/>
        </w:rPr>
        <w:t>пр-кт</w:t>
      </w:r>
      <w:proofErr w:type="spellEnd"/>
      <w:r>
        <w:rPr>
          <w:sz w:val="24"/>
          <w:szCs w:val="24"/>
        </w:rPr>
        <w:t xml:space="preserve"> Мира, д. 105 стр. 1, </w:t>
      </w:r>
      <w:proofErr w:type="spellStart"/>
      <w:r>
        <w:rPr>
          <w:sz w:val="24"/>
          <w:szCs w:val="24"/>
        </w:rPr>
        <w:t>эт</w:t>
      </w:r>
      <w:proofErr w:type="spellEnd"/>
      <w:r>
        <w:rPr>
          <w:sz w:val="24"/>
          <w:szCs w:val="24"/>
        </w:rPr>
        <w:t>. 5 пом. 514</w:t>
      </w:r>
      <w:r w:rsidRPr="00D03C9B">
        <w:rPr>
          <w:color w:val="000000"/>
          <w:sz w:val="24"/>
          <w:szCs w:val="24"/>
        </w:rPr>
        <w:t xml:space="preserve">) </w:t>
      </w:r>
      <w:r w:rsidRPr="00D03C9B">
        <w:rPr>
          <w:b/>
          <w:sz w:val="24"/>
          <w:szCs w:val="24"/>
        </w:rPr>
        <w:t xml:space="preserve">Малый Виктор Порфирьевич </w:t>
      </w:r>
      <w:r w:rsidRPr="00D03C9B">
        <w:rPr>
          <w:color w:val="000000"/>
          <w:sz w:val="24"/>
          <w:szCs w:val="24"/>
        </w:rPr>
        <w:t xml:space="preserve">(ИНН </w:t>
      </w:r>
      <w:r w:rsidRPr="00D03C9B">
        <w:rPr>
          <w:rStyle w:val="highlight4"/>
          <w:color w:val="000000"/>
          <w:sz w:val="24"/>
          <w:szCs w:val="24"/>
          <w:specVanish w:val="0"/>
        </w:rPr>
        <w:t>344505782600</w:t>
      </w:r>
      <w:r w:rsidRPr="00D03C9B">
        <w:rPr>
          <w:color w:val="000000"/>
          <w:sz w:val="24"/>
          <w:szCs w:val="24"/>
        </w:rPr>
        <w:t xml:space="preserve">, СНИЛС </w:t>
      </w:r>
      <w:r w:rsidRPr="00D03C9B">
        <w:rPr>
          <w:rStyle w:val="highlight4"/>
          <w:color w:val="000000"/>
          <w:sz w:val="24"/>
          <w:szCs w:val="24"/>
          <w:specVanish w:val="0"/>
        </w:rPr>
        <w:t>017-853-024 49</w:t>
      </w:r>
      <w:r w:rsidRPr="00D03C9B">
        <w:rPr>
          <w:color w:val="000000"/>
          <w:sz w:val="24"/>
          <w:szCs w:val="24"/>
        </w:rPr>
        <w:t xml:space="preserve">) - член </w:t>
      </w:r>
      <w:r w:rsidRPr="00D03C9B">
        <w:rPr>
          <w:rStyle w:val="highlight4"/>
          <w:color w:val="000000"/>
          <w:sz w:val="24"/>
          <w:szCs w:val="24"/>
          <w:specVanish w:val="0"/>
        </w:rPr>
        <w:t>Ассоциации "Меркурий"</w:t>
      </w:r>
      <w:r w:rsidRPr="00D03C9B">
        <w:rPr>
          <w:rStyle w:val="timesnewromanfont2"/>
          <w:color w:val="000000"/>
          <w:sz w:val="24"/>
          <w:szCs w:val="24"/>
        </w:rPr>
        <w:t xml:space="preserve"> (ОГРН </w:t>
      </w:r>
      <w:r w:rsidRPr="00D03C9B">
        <w:rPr>
          <w:rStyle w:val="highlight4"/>
          <w:color w:val="000000"/>
          <w:sz w:val="24"/>
          <w:szCs w:val="24"/>
          <w:specVanish w:val="0"/>
        </w:rPr>
        <w:t>1037710023108</w:t>
      </w:r>
      <w:r w:rsidRPr="00D03C9B">
        <w:rPr>
          <w:rStyle w:val="timesnewromanfont2"/>
          <w:color w:val="000000"/>
          <w:sz w:val="24"/>
          <w:szCs w:val="24"/>
        </w:rPr>
        <w:t xml:space="preserve">, ИНН </w:t>
      </w:r>
      <w:r w:rsidRPr="00D03C9B">
        <w:rPr>
          <w:rStyle w:val="highlight4"/>
          <w:color w:val="000000"/>
          <w:sz w:val="24"/>
          <w:szCs w:val="24"/>
          <w:specVanish w:val="0"/>
        </w:rPr>
        <w:t>7710458616</w:t>
      </w:r>
      <w:r w:rsidRPr="00D03C9B">
        <w:rPr>
          <w:rStyle w:val="timesnewromanfont2"/>
          <w:color w:val="000000"/>
          <w:sz w:val="24"/>
          <w:szCs w:val="24"/>
        </w:rPr>
        <w:t xml:space="preserve">, адрес: </w:t>
      </w:r>
      <w:r w:rsidRPr="00D03C9B">
        <w:rPr>
          <w:rStyle w:val="highlight4"/>
          <w:color w:val="000000"/>
          <w:sz w:val="24"/>
          <w:szCs w:val="24"/>
          <w:specVanish w:val="0"/>
        </w:rPr>
        <w:t>125047, Российская Федерация, г. Москва, ул. 4-я Тверская-Ямская, д. 2/11, стр. 2</w:t>
      </w:r>
      <w:r w:rsidRPr="00D03C9B">
        <w:rPr>
          <w:rStyle w:val="timesnewromanfont2"/>
          <w:color w:val="000000"/>
          <w:sz w:val="24"/>
          <w:szCs w:val="24"/>
        </w:rPr>
        <w:t xml:space="preserve">), </w:t>
      </w:r>
      <w:r w:rsidRPr="00D03C9B">
        <w:rPr>
          <w:noProof/>
          <w:sz w:val="24"/>
          <w:szCs w:val="24"/>
        </w:rPr>
        <w:t xml:space="preserve">действующий </w:t>
      </w:r>
      <w:r w:rsidRPr="00D03C9B">
        <w:rPr>
          <w:sz w:val="24"/>
          <w:szCs w:val="24"/>
        </w:rPr>
        <w:t xml:space="preserve">на основании </w:t>
      </w:r>
      <w:r w:rsidRPr="00D03C9B">
        <w:rPr>
          <w:color w:val="000000"/>
          <w:sz w:val="24"/>
          <w:szCs w:val="24"/>
        </w:rPr>
        <w:t>Решени</w:t>
      </w:r>
      <w:r>
        <w:rPr>
          <w:color w:val="000000"/>
          <w:sz w:val="24"/>
          <w:szCs w:val="24"/>
        </w:rPr>
        <w:t>я</w:t>
      </w:r>
      <w:r w:rsidRPr="00D03C9B">
        <w:rPr>
          <w:color w:val="000000"/>
          <w:sz w:val="24"/>
          <w:szCs w:val="24"/>
        </w:rPr>
        <w:t xml:space="preserve"> Арбитражного суда </w:t>
      </w:r>
      <w:r>
        <w:rPr>
          <w:color w:val="000000"/>
          <w:sz w:val="24"/>
          <w:szCs w:val="24"/>
        </w:rPr>
        <w:t>г. Москвы</w:t>
      </w:r>
      <w:r w:rsidRPr="00D03C9B">
        <w:rPr>
          <w:color w:val="000000"/>
          <w:sz w:val="24"/>
          <w:szCs w:val="24"/>
        </w:rPr>
        <w:t xml:space="preserve"> от </w:t>
      </w:r>
      <w:r>
        <w:rPr>
          <w:color w:val="000000"/>
          <w:sz w:val="24"/>
          <w:szCs w:val="24"/>
        </w:rPr>
        <w:t>14.06.2018</w:t>
      </w:r>
      <w:r w:rsidRPr="00D03C9B">
        <w:rPr>
          <w:color w:val="000000"/>
          <w:sz w:val="24"/>
          <w:szCs w:val="24"/>
        </w:rPr>
        <w:t xml:space="preserve"> г. по делу </w:t>
      </w:r>
      <w:r>
        <w:rPr>
          <w:color w:val="000000"/>
          <w:sz w:val="24"/>
          <w:szCs w:val="24"/>
        </w:rPr>
        <w:t xml:space="preserve">                                    </w:t>
      </w:r>
      <w:r w:rsidRPr="00D03C9B">
        <w:rPr>
          <w:color w:val="000000"/>
          <w:sz w:val="24"/>
          <w:szCs w:val="24"/>
        </w:rPr>
        <w:t xml:space="preserve">№ </w:t>
      </w:r>
      <w:r>
        <w:rPr>
          <w:color w:val="000000"/>
          <w:sz w:val="24"/>
          <w:szCs w:val="24"/>
        </w:rPr>
        <w:t>А40-101721/2017</w:t>
      </w:r>
      <w:r w:rsidRPr="00D03C9B">
        <w:rPr>
          <w:color w:val="000000"/>
          <w:sz w:val="24"/>
          <w:szCs w:val="24"/>
        </w:rPr>
        <w:t>,</w:t>
      </w:r>
      <w:r w:rsidRPr="00D03C9B">
        <w:rPr>
          <w:sz w:val="24"/>
          <w:szCs w:val="24"/>
        </w:rPr>
        <w:t xml:space="preserve"> именуемый в дальнейшем </w:t>
      </w:r>
      <w:r w:rsidRPr="00D03C9B">
        <w:rPr>
          <w:b/>
          <w:sz w:val="24"/>
          <w:szCs w:val="24"/>
        </w:rPr>
        <w:t xml:space="preserve">«ПРОДАВЕЦ», </w:t>
      </w:r>
      <w:r w:rsidRPr="00D03C9B">
        <w:rPr>
          <w:color w:val="000000"/>
          <w:sz w:val="24"/>
          <w:szCs w:val="24"/>
        </w:rPr>
        <w:t xml:space="preserve"> и </w:t>
      </w:r>
    </w:p>
    <w:p w14:paraId="1E578B05" w14:textId="4767BC54" w:rsidR="004A7EFD" w:rsidRPr="00382820" w:rsidRDefault="006B7CEF" w:rsidP="006B7CE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C9B">
        <w:rPr>
          <w:rFonts w:ascii="Times New Roman" w:hAnsi="Times New Roman" w:cs="Times New Roman"/>
          <w:b/>
          <w:sz w:val="24"/>
          <w:szCs w:val="24"/>
        </w:rPr>
        <w:t>Победитель торгов</w:t>
      </w:r>
      <w:r w:rsidRPr="00D03C9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____________________________________________________</w:t>
      </w:r>
      <w:r w:rsidRPr="00D03C9B">
        <w:rPr>
          <w:rFonts w:ascii="Times New Roman" w:hAnsi="Times New Roman" w:cs="Times New Roman"/>
          <w:sz w:val="24"/>
          <w:szCs w:val="24"/>
        </w:rPr>
        <w:t xml:space="preserve"> именуемый в дальнейшем </w:t>
      </w:r>
      <w:r w:rsidRPr="00D03C9B">
        <w:rPr>
          <w:rFonts w:ascii="Times New Roman" w:hAnsi="Times New Roman" w:cs="Times New Roman"/>
          <w:b/>
          <w:sz w:val="24"/>
          <w:szCs w:val="24"/>
        </w:rPr>
        <w:t>"Покупатель",</w:t>
      </w:r>
      <w:r w:rsidRPr="00D03C9B">
        <w:rPr>
          <w:rFonts w:ascii="Times New Roman" w:hAnsi="Times New Roman" w:cs="Times New Roman"/>
          <w:sz w:val="24"/>
          <w:szCs w:val="24"/>
        </w:rPr>
        <w:t xml:space="preserve"> с другой стороны, совместно именуемые "Стороны", на основании </w:t>
      </w:r>
      <w:r w:rsidRPr="00D03C9B">
        <w:rPr>
          <w:rFonts w:ascii="Times New Roman" w:hAnsi="Times New Roman" w:cs="Times New Roman"/>
          <w:b/>
          <w:sz w:val="24"/>
          <w:szCs w:val="24"/>
        </w:rPr>
        <w:t xml:space="preserve">Протокола № </w:t>
      </w:r>
      <w:r>
        <w:rPr>
          <w:rFonts w:ascii="Times New Roman" w:hAnsi="Times New Roman" w:cs="Times New Roman"/>
          <w:b/>
          <w:sz w:val="24"/>
          <w:szCs w:val="24"/>
        </w:rPr>
        <w:t xml:space="preserve">РАД ________- от _________                                    </w:t>
      </w:r>
      <w:r w:rsidRPr="00D03C9B">
        <w:rPr>
          <w:rFonts w:ascii="Times New Roman" w:hAnsi="Times New Roman" w:cs="Times New Roman"/>
          <w:sz w:val="24"/>
          <w:szCs w:val="24"/>
        </w:rPr>
        <w:t xml:space="preserve"> о результатах торгов в форме публичного предложения по продаже имущества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Жилресурс</w:t>
      </w:r>
      <w:proofErr w:type="spellEnd"/>
      <w:r w:rsidRPr="00D03C9B">
        <w:rPr>
          <w:rFonts w:ascii="Times New Roman" w:hAnsi="Times New Roman" w:cs="Times New Roman"/>
          <w:sz w:val="24"/>
          <w:szCs w:val="24"/>
        </w:rPr>
        <w:t>, проведенных на сайте электронно-торговой площадки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АО</w:t>
      </w:r>
      <w:r w:rsidRPr="00D03C9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Российский аукционный дом</w:t>
      </w:r>
      <w:r w:rsidRPr="00D03C9B">
        <w:rPr>
          <w:rFonts w:ascii="Times New Roman" w:hAnsi="Times New Roman" w:cs="Times New Roman"/>
          <w:sz w:val="24"/>
          <w:szCs w:val="24"/>
        </w:rPr>
        <w:t>»- (далее ЭТП)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A7EFD" w:rsidRPr="00382820">
        <w:rPr>
          <w:rFonts w:ascii="Times New Roman" w:hAnsi="Times New Roman" w:cs="Times New Roman"/>
          <w:sz w:val="24"/>
          <w:szCs w:val="24"/>
        </w:rPr>
        <w:t xml:space="preserve">составили настоящий Акт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4A7EFD" w:rsidRPr="00382820">
        <w:rPr>
          <w:rFonts w:ascii="Times New Roman" w:hAnsi="Times New Roman" w:cs="Times New Roman"/>
          <w:sz w:val="24"/>
          <w:szCs w:val="24"/>
        </w:rPr>
        <w:t>о нижеследующем:</w:t>
      </w:r>
    </w:p>
    <w:p w14:paraId="1F7D0CAB" w14:textId="77777777" w:rsidR="004A7EFD" w:rsidRPr="00382820" w:rsidRDefault="004A7EFD" w:rsidP="004A7EFD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96C247" w14:textId="3FC72D24" w:rsidR="004A7EFD" w:rsidRPr="002D1C27" w:rsidRDefault="004A7EFD" w:rsidP="002D1C27">
      <w:pPr>
        <w:rPr>
          <w:rFonts w:ascii="Times New Roman" w:hAnsi="Times New Roman"/>
          <w:color w:val="000000"/>
          <w:sz w:val="24"/>
          <w:szCs w:val="24"/>
        </w:rPr>
      </w:pPr>
      <w:r w:rsidRPr="00382820">
        <w:rPr>
          <w:rFonts w:ascii="Times New Roman" w:hAnsi="Times New Roman"/>
          <w:b/>
          <w:bCs/>
          <w:sz w:val="24"/>
          <w:szCs w:val="24"/>
        </w:rPr>
        <w:t>1</w:t>
      </w:r>
      <w:r w:rsidRPr="00382820">
        <w:rPr>
          <w:rFonts w:ascii="Times New Roman" w:hAnsi="Times New Roman"/>
          <w:sz w:val="24"/>
          <w:szCs w:val="24"/>
        </w:rPr>
        <w:t>. Продавец передал в собственность Покупателю, а Покупатель принял в соответствии</w:t>
      </w:r>
      <w:r w:rsidR="00382820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382820">
        <w:rPr>
          <w:rFonts w:ascii="Times New Roman" w:hAnsi="Times New Roman"/>
          <w:sz w:val="24"/>
          <w:szCs w:val="24"/>
        </w:rPr>
        <w:t xml:space="preserve"> с условиями Договора</w:t>
      </w:r>
      <w:r w:rsidR="002D1C27">
        <w:rPr>
          <w:rFonts w:ascii="Times New Roman" w:hAnsi="Times New Roman"/>
          <w:sz w:val="24"/>
          <w:szCs w:val="24"/>
        </w:rPr>
        <w:t xml:space="preserve"> № __</w:t>
      </w:r>
      <w:r w:rsidRPr="00382820">
        <w:rPr>
          <w:rFonts w:ascii="Times New Roman" w:hAnsi="Times New Roman"/>
          <w:sz w:val="24"/>
          <w:szCs w:val="24"/>
        </w:rPr>
        <w:t xml:space="preserve"> купли-продажи</w:t>
      </w:r>
      <w:r w:rsidR="00382820">
        <w:rPr>
          <w:rFonts w:ascii="Times New Roman" w:hAnsi="Times New Roman"/>
          <w:sz w:val="24"/>
          <w:szCs w:val="24"/>
        </w:rPr>
        <w:t xml:space="preserve"> </w:t>
      </w:r>
      <w:r w:rsidR="002D1C27">
        <w:rPr>
          <w:rFonts w:ascii="Times New Roman" w:hAnsi="Times New Roman"/>
          <w:sz w:val="24"/>
          <w:szCs w:val="24"/>
        </w:rPr>
        <w:t>права требования</w:t>
      </w:r>
      <w:r w:rsidRPr="0038282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382820">
        <w:rPr>
          <w:rFonts w:ascii="Times New Roman" w:eastAsia="Times New Roman" w:hAnsi="Times New Roman"/>
          <w:bCs/>
          <w:sz w:val="24"/>
          <w:szCs w:val="24"/>
        </w:rPr>
        <w:t>от</w:t>
      </w:r>
      <w:r w:rsidR="002D1C27">
        <w:rPr>
          <w:rFonts w:ascii="Times New Roman" w:eastAsia="Times New Roman" w:hAnsi="Times New Roman"/>
          <w:bCs/>
          <w:sz w:val="24"/>
          <w:szCs w:val="24"/>
        </w:rPr>
        <w:t xml:space="preserve"> ______</w:t>
      </w:r>
      <w:r w:rsidR="00382820">
        <w:rPr>
          <w:rFonts w:ascii="Times New Roman" w:eastAsia="Times New Roman" w:hAnsi="Times New Roman"/>
          <w:bCs/>
          <w:sz w:val="24"/>
          <w:szCs w:val="24"/>
        </w:rPr>
        <w:t xml:space="preserve"> г. </w:t>
      </w:r>
      <w:r w:rsidRPr="00382820">
        <w:rPr>
          <w:rFonts w:ascii="Times New Roman" w:eastAsia="Times New Roman" w:hAnsi="Times New Roman"/>
          <w:bCs/>
          <w:sz w:val="24"/>
          <w:szCs w:val="24"/>
        </w:rPr>
        <w:t>(далее – Договор</w:t>
      </w:r>
      <w:r w:rsidR="001067CC">
        <w:rPr>
          <w:rFonts w:ascii="Times New Roman" w:eastAsia="Times New Roman" w:hAnsi="Times New Roman"/>
          <w:bCs/>
          <w:sz w:val="24"/>
          <w:szCs w:val="24"/>
        </w:rPr>
        <w:t>)</w:t>
      </w:r>
      <w:r w:rsidR="003828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D1C27" w:rsidRPr="007C5C81">
        <w:rPr>
          <w:rFonts w:ascii="Times New Roman" w:hAnsi="Times New Roman"/>
          <w:color w:val="000000"/>
          <w:sz w:val="24"/>
          <w:szCs w:val="24"/>
        </w:rPr>
        <w:t>Права требования к ООО "</w:t>
      </w:r>
      <w:proofErr w:type="spellStart"/>
      <w:r w:rsidR="002D1C27" w:rsidRPr="007C5C81">
        <w:rPr>
          <w:rFonts w:ascii="Times New Roman" w:hAnsi="Times New Roman"/>
          <w:color w:val="000000"/>
          <w:sz w:val="24"/>
          <w:szCs w:val="24"/>
        </w:rPr>
        <w:t>Импекс</w:t>
      </w:r>
      <w:proofErr w:type="spellEnd"/>
      <w:r w:rsidR="002D1C27" w:rsidRPr="007C5C81">
        <w:rPr>
          <w:rFonts w:ascii="Times New Roman" w:hAnsi="Times New Roman"/>
          <w:color w:val="000000"/>
          <w:sz w:val="24"/>
          <w:szCs w:val="24"/>
        </w:rPr>
        <w:t xml:space="preserve">" (ИНН: 3327125660) в размере 3 320 485 руб. </w:t>
      </w:r>
      <w:r w:rsidR="00382820">
        <w:rPr>
          <w:rFonts w:ascii="Times New Roman" w:hAnsi="Times New Roman"/>
          <w:sz w:val="24"/>
          <w:szCs w:val="24"/>
        </w:rPr>
        <w:t>(далее – Имущество).</w:t>
      </w:r>
      <w:r w:rsidR="00382820" w:rsidRPr="00971A38">
        <w:rPr>
          <w:rFonts w:ascii="Times New Roman" w:hAnsi="Times New Roman"/>
          <w:sz w:val="24"/>
          <w:szCs w:val="24"/>
          <w:lang w:eastAsia="ru-RU"/>
        </w:rPr>
        <w:br/>
      </w:r>
    </w:p>
    <w:p w14:paraId="51A7D670" w14:textId="2D274C6A" w:rsidR="004A7EFD" w:rsidRPr="00382820" w:rsidRDefault="004A7EFD" w:rsidP="004A7EFD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2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82820">
        <w:rPr>
          <w:rFonts w:ascii="Times New Roman" w:hAnsi="Times New Roman" w:cs="Times New Roman"/>
          <w:sz w:val="24"/>
          <w:szCs w:val="24"/>
        </w:rPr>
        <w:t xml:space="preserve">. Продавец гарантирует, что до подписания настоящего Договора </w:t>
      </w:r>
      <w:r w:rsidR="00382820">
        <w:rPr>
          <w:rFonts w:ascii="Times New Roman" w:hAnsi="Times New Roman" w:cs="Times New Roman"/>
          <w:sz w:val="24"/>
          <w:szCs w:val="24"/>
        </w:rPr>
        <w:t>Имущество</w:t>
      </w:r>
      <w:r w:rsidRPr="00382820">
        <w:rPr>
          <w:rFonts w:ascii="Times New Roman" w:hAnsi="Times New Roman" w:cs="Times New Roman"/>
          <w:sz w:val="24"/>
          <w:szCs w:val="24"/>
        </w:rPr>
        <w:t xml:space="preserve"> никому другому не продано, не подарено и не обещано в дар, не заложено, в споре, под арестом </w:t>
      </w:r>
      <w:r w:rsidR="0038282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82820">
        <w:rPr>
          <w:rFonts w:ascii="Times New Roman" w:hAnsi="Times New Roman" w:cs="Times New Roman"/>
          <w:sz w:val="24"/>
          <w:szCs w:val="24"/>
        </w:rPr>
        <w:t>и запретом не состоит и свободно от любых прав третьих лиц.</w:t>
      </w:r>
    </w:p>
    <w:p w14:paraId="2EDA6CD1" w14:textId="77777777" w:rsidR="004A7EFD" w:rsidRPr="00382820" w:rsidRDefault="004A7EFD" w:rsidP="004A7EFD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8D5782" w14:textId="571B8C3A" w:rsidR="004A7EFD" w:rsidRPr="00382820" w:rsidRDefault="004A7EFD" w:rsidP="004A7EFD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2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82820">
        <w:rPr>
          <w:rFonts w:ascii="Times New Roman" w:hAnsi="Times New Roman" w:cs="Times New Roman"/>
          <w:sz w:val="24"/>
          <w:szCs w:val="24"/>
        </w:rPr>
        <w:t>. Покупатель никаких претензий к Продавцу не имеет.</w:t>
      </w:r>
    </w:p>
    <w:p w14:paraId="2562D7F1" w14:textId="77777777" w:rsidR="004A7EFD" w:rsidRPr="00382820" w:rsidRDefault="004A7EFD" w:rsidP="004A7EFD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02F77D" w14:textId="3EC9C847" w:rsidR="004A7EFD" w:rsidRPr="00382820" w:rsidRDefault="004A7EFD" w:rsidP="004A7EFD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2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82820">
        <w:rPr>
          <w:rFonts w:ascii="Times New Roman" w:hAnsi="Times New Roman" w:cs="Times New Roman"/>
          <w:sz w:val="24"/>
          <w:szCs w:val="24"/>
        </w:rPr>
        <w:t xml:space="preserve">. Настоящий Акт составлен в </w:t>
      </w:r>
      <w:r w:rsidR="002D1C27">
        <w:rPr>
          <w:rFonts w:ascii="Times New Roman" w:hAnsi="Times New Roman" w:cs="Times New Roman"/>
          <w:sz w:val="24"/>
          <w:szCs w:val="24"/>
        </w:rPr>
        <w:t>2</w:t>
      </w:r>
      <w:r w:rsidRPr="00382820">
        <w:rPr>
          <w:rFonts w:ascii="Times New Roman" w:hAnsi="Times New Roman" w:cs="Times New Roman"/>
          <w:sz w:val="24"/>
          <w:szCs w:val="24"/>
        </w:rPr>
        <w:t xml:space="preserve"> (</w:t>
      </w:r>
      <w:r w:rsidR="002D1C27">
        <w:rPr>
          <w:rFonts w:ascii="Times New Roman" w:hAnsi="Times New Roman" w:cs="Times New Roman"/>
          <w:sz w:val="24"/>
          <w:szCs w:val="24"/>
        </w:rPr>
        <w:t>двух</w:t>
      </w:r>
      <w:r w:rsidRPr="00382820">
        <w:rPr>
          <w:rFonts w:ascii="Times New Roman" w:hAnsi="Times New Roman" w:cs="Times New Roman"/>
          <w:sz w:val="24"/>
          <w:szCs w:val="24"/>
        </w:rPr>
        <w:t>) экземплярах, имеющих равную юридическую силу, один из которых находится у Продавца, второй - у Покупателя</w:t>
      </w:r>
      <w:r w:rsidR="002D1C27">
        <w:rPr>
          <w:rFonts w:ascii="Times New Roman" w:hAnsi="Times New Roman" w:cs="Times New Roman"/>
          <w:sz w:val="24"/>
          <w:szCs w:val="24"/>
        </w:rPr>
        <w:t>.</w:t>
      </w:r>
    </w:p>
    <w:p w14:paraId="78DD666D" w14:textId="77777777" w:rsidR="004A7EFD" w:rsidRPr="00382820" w:rsidRDefault="004A7EFD" w:rsidP="004A7EFD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F52A4" w14:textId="77777777" w:rsidR="004A7EFD" w:rsidRPr="00382820" w:rsidRDefault="004A7EFD" w:rsidP="004A7EFD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820">
        <w:rPr>
          <w:rFonts w:ascii="Times New Roman" w:hAnsi="Times New Roman" w:cs="Times New Roman"/>
          <w:b/>
          <w:sz w:val="24"/>
          <w:szCs w:val="24"/>
        </w:rPr>
        <w:t>Подписи Сторон</w:t>
      </w:r>
    </w:p>
    <w:p w14:paraId="41023EE9" w14:textId="77777777" w:rsidR="004A7EFD" w:rsidRPr="00382820" w:rsidRDefault="004A7EFD" w:rsidP="004A7EFD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34489D" w14:textId="77777777" w:rsidR="004A7EFD" w:rsidRPr="00382820" w:rsidRDefault="004A7EFD" w:rsidP="004A7EFD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20">
        <w:rPr>
          <w:rFonts w:ascii="Times New Roman" w:hAnsi="Times New Roman" w:cs="Times New Roman"/>
          <w:sz w:val="24"/>
          <w:szCs w:val="24"/>
        </w:rPr>
        <w:t>Продавец:</w:t>
      </w:r>
      <w:r w:rsidRPr="00382820">
        <w:rPr>
          <w:rFonts w:ascii="Times New Roman" w:hAnsi="Times New Roman" w:cs="Times New Roman"/>
          <w:sz w:val="24"/>
          <w:szCs w:val="24"/>
        </w:rPr>
        <w:tab/>
      </w:r>
      <w:r w:rsidRPr="0038282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Покупатель:</w:t>
      </w:r>
    </w:p>
    <w:p w14:paraId="06D26BF5" w14:textId="3F65EDFC" w:rsidR="004A7EFD" w:rsidRPr="00382820" w:rsidRDefault="002D1C27" w:rsidP="004A7EFD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Конкурсный</w:t>
      </w:r>
      <w:r w:rsidR="004A7EFD" w:rsidRPr="00382820">
        <w:rPr>
          <w:rFonts w:ascii="Times New Roman" w:hAnsi="Times New Roman" w:cs="Times New Roman"/>
          <w:sz w:val="24"/>
          <w:szCs w:val="24"/>
        </w:rPr>
        <w:t xml:space="preserve"> управляющий </w:t>
      </w:r>
    </w:p>
    <w:p w14:paraId="51843CF7" w14:textId="5E91212B" w:rsidR="004A7EFD" w:rsidRPr="00382820" w:rsidRDefault="004A7EFD" w:rsidP="004A7EFD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20">
        <w:rPr>
          <w:rFonts w:ascii="Times New Roman" w:hAnsi="Times New Roman" w:cs="Times New Roman"/>
          <w:sz w:val="24"/>
          <w:szCs w:val="24"/>
        </w:rPr>
        <w:t>Малый В.П./__________</w:t>
      </w:r>
      <w:r w:rsidRPr="00382820">
        <w:rPr>
          <w:rFonts w:ascii="Times New Roman" w:hAnsi="Times New Roman" w:cs="Times New Roman"/>
          <w:i/>
          <w:sz w:val="24"/>
          <w:szCs w:val="24"/>
        </w:rPr>
        <w:t>(подпись/Ф.И.О.)</w:t>
      </w:r>
      <w:r w:rsidRPr="00382820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2D1C27">
        <w:rPr>
          <w:rFonts w:ascii="Times New Roman" w:hAnsi="Times New Roman" w:cs="Times New Roman"/>
          <w:sz w:val="24"/>
          <w:szCs w:val="24"/>
        </w:rPr>
        <w:t>________</w:t>
      </w:r>
      <w:proofErr w:type="gramStart"/>
      <w:r w:rsidR="002D1C27">
        <w:rPr>
          <w:rFonts w:ascii="Times New Roman" w:hAnsi="Times New Roman" w:cs="Times New Roman"/>
          <w:sz w:val="24"/>
          <w:szCs w:val="24"/>
        </w:rPr>
        <w:t>_</w:t>
      </w:r>
      <w:r w:rsidR="00382820">
        <w:rPr>
          <w:rFonts w:ascii="Times New Roman" w:hAnsi="Times New Roman" w:cs="Times New Roman"/>
          <w:sz w:val="24"/>
          <w:szCs w:val="24"/>
        </w:rPr>
        <w:t>.</w:t>
      </w:r>
      <w:r w:rsidRPr="00382820"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Pr="00382820">
        <w:rPr>
          <w:rFonts w:ascii="Times New Roman" w:hAnsi="Times New Roman" w:cs="Times New Roman"/>
          <w:sz w:val="24"/>
          <w:szCs w:val="24"/>
        </w:rPr>
        <w:t>________</w:t>
      </w:r>
      <w:r w:rsidRPr="00382820">
        <w:rPr>
          <w:rFonts w:ascii="Times New Roman" w:hAnsi="Times New Roman" w:cs="Times New Roman"/>
          <w:i/>
          <w:sz w:val="24"/>
          <w:szCs w:val="24"/>
        </w:rPr>
        <w:t>(подпись/Ф.И.О.)</w:t>
      </w:r>
    </w:p>
    <w:p w14:paraId="5923BAF4" w14:textId="77777777" w:rsidR="004A7EFD" w:rsidRPr="00382820" w:rsidRDefault="004A7EFD" w:rsidP="004A7EFD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C7F9B5" w14:textId="77777777" w:rsidR="004A7EFD" w:rsidRPr="00382820" w:rsidRDefault="004A7EFD" w:rsidP="004A7EFD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D750F8" w14:textId="74C37123" w:rsidR="004A7EFD" w:rsidRPr="004A7EFD" w:rsidRDefault="004A7EFD" w:rsidP="004A7EFD">
      <w:pPr>
        <w:tabs>
          <w:tab w:val="left" w:pos="1830"/>
        </w:tabs>
        <w:rPr>
          <w:rFonts w:ascii="Times New Roman" w:hAnsi="Times New Roman"/>
          <w:sz w:val="24"/>
          <w:szCs w:val="24"/>
        </w:rPr>
      </w:pPr>
    </w:p>
    <w:sectPr w:rsidR="004A7EFD" w:rsidRPr="004A7EFD" w:rsidSect="00BA6750">
      <w:pgSz w:w="11906" w:h="16838"/>
      <w:pgMar w:top="141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A2A9D"/>
    <w:multiLevelType w:val="multilevel"/>
    <w:tmpl w:val="43323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8AD"/>
    <w:rsid w:val="00013B53"/>
    <w:rsid w:val="00066F85"/>
    <w:rsid w:val="000A3BAD"/>
    <w:rsid w:val="000A6ACC"/>
    <w:rsid w:val="000E5570"/>
    <w:rsid w:val="001067CC"/>
    <w:rsid w:val="001148EE"/>
    <w:rsid w:val="00117B78"/>
    <w:rsid w:val="0014256B"/>
    <w:rsid w:val="00145C55"/>
    <w:rsid w:val="00184EEF"/>
    <w:rsid w:val="001928DA"/>
    <w:rsid w:val="001B6B22"/>
    <w:rsid w:val="00225C64"/>
    <w:rsid w:val="00230B84"/>
    <w:rsid w:val="002372C9"/>
    <w:rsid w:val="00246CB5"/>
    <w:rsid w:val="00251633"/>
    <w:rsid w:val="0026175B"/>
    <w:rsid w:val="00286350"/>
    <w:rsid w:val="002A2004"/>
    <w:rsid w:val="002D1C27"/>
    <w:rsid w:val="00321CC9"/>
    <w:rsid w:val="00322DFB"/>
    <w:rsid w:val="00382820"/>
    <w:rsid w:val="003A777C"/>
    <w:rsid w:val="003B04A6"/>
    <w:rsid w:val="003B5D54"/>
    <w:rsid w:val="003C7CC6"/>
    <w:rsid w:val="003D651E"/>
    <w:rsid w:val="003E78AD"/>
    <w:rsid w:val="00412EC7"/>
    <w:rsid w:val="0041779D"/>
    <w:rsid w:val="004234E7"/>
    <w:rsid w:val="00451A31"/>
    <w:rsid w:val="0046316F"/>
    <w:rsid w:val="00487EC2"/>
    <w:rsid w:val="00491378"/>
    <w:rsid w:val="004A7070"/>
    <w:rsid w:val="004A7EFD"/>
    <w:rsid w:val="004E1364"/>
    <w:rsid w:val="004E7421"/>
    <w:rsid w:val="00524C0A"/>
    <w:rsid w:val="0053036E"/>
    <w:rsid w:val="0053071A"/>
    <w:rsid w:val="00540156"/>
    <w:rsid w:val="00542A2F"/>
    <w:rsid w:val="00542F6D"/>
    <w:rsid w:val="00555D8A"/>
    <w:rsid w:val="005741F5"/>
    <w:rsid w:val="005C10D7"/>
    <w:rsid w:val="005F0538"/>
    <w:rsid w:val="005F0CB4"/>
    <w:rsid w:val="005F0E27"/>
    <w:rsid w:val="005F420F"/>
    <w:rsid w:val="00626CFC"/>
    <w:rsid w:val="006721AD"/>
    <w:rsid w:val="006926BE"/>
    <w:rsid w:val="006B7CEF"/>
    <w:rsid w:val="006C5608"/>
    <w:rsid w:val="006F5D2B"/>
    <w:rsid w:val="006F7735"/>
    <w:rsid w:val="0070510C"/>
    <w:rsid w:val="0070639D"/>
    <w:rsid w:val="00711D02"/>
    <w:rsid w:val="00734066"/>
    <w:rsid w:val="007469F9"/>
    <w:rsid w:val="007754CC"/>
    <w:rsid w:val="007A3944"/>
    <w:rsid w:val="007A444E"/>
    <w:rsid w:val="007C5C81"/>
    <w:rsid w:val="007C6C3D"/>
    <w:rsid w:val="007D186B"/>
    <w:rsid w:val="007D28CC"/>
    <w:rsid w:val="007F4392"/>
    <w:rsid w:val="00825E39"/>
    <w:rsid w:val="00855B6F"/>
    <w:rsid w:val="00861A22"/>
    <w:rsid w:val="00865547"/>
    <w:rsid w:val="00867BAB"/>
    <w:rsid w:val="0087268C"/>
    <w:rsid w:val="008754B5"/>
    <w:rsid w:val="00877CC7"/>
    <w:rsid w:val="0088643C"/>
    <w:rsid w:val="00892E67"/>
    <w:rsid w:val="008B0F99"/>
    <w:rsid w:val="008E0E04"/>
    <w:rsid w:val="00925CA1"/>
    <w:rsid w:val="00927CAF"/>
    <w:rsid w:val="0094779B"/>
    <w:rsid w:val="00951F99"/>
    <w:rsid w:val="00954C00"/>
    <w:rsid w:val="00963336"/>
    <w:rsid w:val="00971A38"/>
    <w:rsid w:val="00975E45"/>
    <w:rsid w:val="00982ED8"/>
    <w:rsid w:val="00983C86"/>
    <w:rsid w:val="00A01334"/>
    <w:rsid w:val="00A17149"/>
    <w:rsid w:val="00A3557E"/>
    <w:rsid w:val="00A51E50"/>
    <w:rsid w:val="00A672CB"/>
    <w:rsid w:val="00A87B29"/>
    <w:rsid w:val="00A912BE"/>
    <w:rsid w:val="00AA5759"/>
    <w:rsid w:val="00AB5505"/>
    <w:rsid w:val="00AB744A"/>
    <w:rsid w:val="00AC33EB"/>
    <w:rsid w:val="00AE10D2"/>
    <w:rsid w:val="00AE2EA0"/>
    <w:rsid w:val="00B04032"/>
    <w:rsid w:val="00B24095"/>
    <w:rsid w:val="00B2752F"/>
    <w:rsid w:val="00B422A4"/>
    <w:rsid w:val="00BA6750"/>
    <w:rsid w:val="00BB4064"/>
    <w:rsid w:val="00BC1D4D"/>
    <w:rsid w:val="00BD58EC"/>
    <w:rsid w:val="00BF3EA7"/>
    <w:rsid w:val="00C34CE0"/>
    <w:rsid w:val="00C62DBE"/>
    <w:rsid w:val="00C81587"/>
    <w:rsid w:val="00C947F3"/>
    <w:rsid w:val="00CD7D1E"/>
    <w:rsid w:val="00CF0694"/>
    <w:rsid w:val="00D03C9B"/>
    <w:rsid w:val="00D16FAD"/>
    <w:rsid w:val="00D30005"/>
    <w:rsid w:val="00D46A10"/>
    <w:rsid w:val="00D53FD2"/>
    <w:rsid w:val="00DA11F1"/>
    <w:rsid w:val="00DB5F4F"/>
    <w:rsid w:val="00DF45F9"/>
    <w:rsid w:val="00E13FCF"/>
    <w:rsid w:val="00E34348"/>
    <w:rsid w:val="00E37788"/>
    <w:rsid w:val="00E51ED3"/>
    <w:rsid w:val="00E63452"/>
    <w:rsid w:val="00E72FE5"/>
    <w:rsid w:val="00E74D20"/>
    <w:rsid w:val="00E97AAF"/>
    <w:rsid w:val="00EA2392"/>
    <w:rsid w:val="00EA7249"/>
    <w:rsid w:val="00EE0F00"/>
    <w:rsid w:val="00EE6E75"/>
    <w:rsid w:val="00F728A6"/>
    <w:rsid w:val="00F80F0A"/>
    <w:rsid w:val="00F92EB5"/>
    <w:rsid w:val="00F93758"/>
    <w:rsid w:val="00FD4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B0920"/>
  <w15:docId w15:val="{ABB8E06E-3423-4C87-9B9A-6B9CAB79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8AD"/>
    <w:pPr>
      <w:spacing w:after="160" w:line="259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E78AD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uiPriority w:val="22"/>
    <w:qFormat/>
    <w:rsid w:val="003E78AD"/>
    <w:rPr>
      <w:b/>
      <w:bCs/>
    </w:rPr>
  </w:style>
  <w:style w:type="paragraph" w:styleId="a4">
    <w:name w:val="List Paragraph"/>
    <w:basedOn w:val="a"/>
    <w:uiPriority w:val="34"/>
    <w:qFormat/>
    <w:rsid w:val="003E78A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25E3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84EEF"/>
    <w:pPr>
      <w:spacing w:after="0" w:line="240" w:lineRule="auto"/>
      <w:ind w:firstLine="525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highlight4">
    <w:name w:val="highlight4"/>
    <w:rsid w:val="00184EEF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character" w:customStyle="1" w:styleId="timesnewromanfont2">
    <w:name w:val="timesnewromanfont2"/>
    <w:rsid w:val="00184EEF"/>
    <w:rPr>
      <w:rFonts w:ascii="Times New Roman" w:hAnsi="Times New Roman" w:cs="Times New Roman" w:hint="default"/>
    </w:rPr>
  </w:style>
  <w:style w:type="paragraph" w:styleId="a7">
    <w:name w:val="No Spacing"/>
    <w:uiPriority w:val="1"/>
    <w:qFormat/>
    <w:rsid w:val="004A7EFD"/>
    <w:pPr>
      <w:jc w:val="left"/>
    </w:pPr>
  </w:style>
  <w:style w:type="paragraph" w:customStyle="1" w:styleId="ConsPlusNormal">
    <w:name w:val="ConsPlusNormal"/>
    <w:rsid w:val="004A7EF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6879A8DAAA5D7C15E630B8E1060828AC5117A4190C21D1AF51327D6gBzEE" TargetMode="External"/><Relationship Id="rId5" Type="http://schemas.openxmlformats.org/officeDocument/2006/relationships/hyperlink" Target="consultantplus://offline/ref=16879A8DAAA5D7C15E630B8E1060828AC5117A4190C21D1AF51327D6gBz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4895639</cp:lastModifiedBy>
  <cp:revision>117</cp:revision>
  <dcterms:created xsi:type="dcterms:W3CDTF">2021-08-06T10:33:00Z</dcterms:created>
  <dcterms:modified xsi:type="dcterms:W3CDTF">2024-04-25T13:20:00Z</dcterms:modified>
</cp:coreProperties>
</file>