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Тайлакова Лидия Николаевна (07.01.1951г.р., место рожд: г.Рубцовск Алтайский край , адрес рег: 658200, Алтайский край, Рубцовск г, Юбилейная ул, дом № 39, квартира 75, СНИЛС04656957603, ИНН 220905858876, паспорт РФ серия 0104, номер 128064, выдан 09.10.2003, кем выдан УВД г.Рубцовска Алтайского края, код подразделения 222-044),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12.02.2024г. по делу №А03-20481/2023,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Тайлаковой Лидии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16м², адрес (местонахождение): Алтайский край, г.Рубцовск, ул.Красная 109А, пом. 52, категория земель: Нежилое, кадастровый номер: 22:70:021407:805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Тайлаковой Лидии Николаевны 40817810550174029262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Тайлакова Лидия Николаевна (07.01.1951г.р., место рожд: г.Рубцовск Алтайский край , адрес рег: 658200, Алтайский край, Рубцовск г, Юбилейная ул, дом № 39, квартира 75, СНИЛС04656957603, ИНН 220905858876, паспорт РФ серия 0104, номер 128064, выдан 09.10.2003, кем выдан УВД г.Рубцовска Алтайского края, код подразделения 222-044)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Тайлаковой Лидии Николаевны 40817810550174029262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Тайлаковой Лидии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