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A8" w:rsidRPr="00FE713A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_________                                                                                           </w:t>
      </w:r>
      <w:r w:rsidR="000F05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7B6AD8">
        <w:rPr>
          <w:rFonts w:ascii="Times New Roman" w:hAnsi="Times New Roman"/>
          <w:noProof/>
          <w:sz w:val="24"/>
          <w:szCs w:val="24"/>
        </w:rPr>
        <w:t>«__» _______</w:t>
      </w:r>
      <w:r w:rsidR="00FC0F46">
        <w:rPr>
          <w:rFonts w:ascii="Times New Roman" w:hAnsi="Times New Roman"/>
          <w:noProof/>
          <w:sz w:val="24"/>
          <w:szCs w:val="24"/>
        </w:rPr>
        <w:t xml:space="preserve"> 2024 г.</w:t>
      </w:r>
    </w:p>
    <w:p w:rsidR="003C33A8" w:rsidRPr="00C56A4C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509" w:rsidRDefault="00FC0F46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noProof/>
          <w:sz w:val="24"/>
          <w:szCs w:val="24"/>
        </w:rPr>
        <w:t>Конкурсный управляющий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АО "2К"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 w:rsidR="003C33A8" w:rsidRPr="00C56A4C">
        <w:rPr>
          <w:rFonts w:ascii="Times New Roman" w:hAnsi="Times New Roman"/>
          <w:sz w:val="24"/>
          <w:szCs w:val="24"/>
        </w:rPr>
        <w:t xml:space="preserve">(ОГРН </w:t>
      </w:r>
      <w:r>
        <w:rPr>
          <w:rFonts w:ascii="Times New Roman" w:hAnsi="Times New Roman"/>
          <w:noProof/>
          <w:sz w:val="24"/>
          <w:szCs w:val="24"/>
        </w:rPr>
        <w:t>1027700031028</w:t>
      </w:r>
      <w:r w:rsidR="003C33A8" w:rsidRPr="00C56A4C">
        <w:rPr>
          <w:rFonts w:ascii="Times New Roman" w:hAnsi="Times New Roman"/>
          <w:sz w:val="24"/>
          <w:szCs w:val="24"/>
        </w:rPr>
        <w:t>, ИНН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7734000085</w:t>
      </w:r>
      <w:r w:rsidR="003C33A8" w:rsidRPr="00C56A4C">
        <w:rPr>
          <w:rFonts w:ascii="Times New Roman" w:hAnsi="Times New Roman"/>
          <w:sz w:val="24"/>
          <w:szCs w:val="24"/>
        </w:rPr>
        <w:t>, адрес</w:t>
      </w:r>
      <w:r w:rsidR="000F0575">
        <w:rPr>
          <w:rFonts w:ascii="Times New Roman" w:hAnsi="Times New Roman"/>
          <w:sz w:val="24"/>
          <w:szCs w:val="24"/>
        </w:rPr>
        <w:t>: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127055, г. Москва, УЛ. БУТЫРСКИЙ ВАЛ, Д. 68/70 СТР. 2 ЭТ 6 ПОМ I КОМ 4</w:t>
      </w:r>
      <w:r w:rsidR="003C33A8" w:rsidRPr="00C56A4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noProof/>
          <w:sz w:val="24"/>
          <w:szCs w:val="24"/>
        </w:rPr>
        <w:t>Торгашев Валерий Павлович</w:t>
      </w:r>
      <w:r w:rsidR="003C33A8" w:rsidRPr="00C56A4C">
        <w:rPr>
          <w:rFonts w:ascii="Times New Roman" w:hAnsi="Times New Roman"/>
          <w:sz w:val="24"/>
          <w:szCs w:val="24"/>
        </w:rPr>
        <w:t>,</w:t>
      </w:r>
      <w:r w:rsidR="003C33A8"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>
        <w:rPr>
          <w:rFonts w:ascii="Times New Roman" w:hAnsi="Times New Roman"/>
          <w:noProof/>
          <w:sz w:val="24"/>
          <w:szCs w:val="24"/>
        </w:rPr>
        <w:t xml:space="preserve">действующий на основании определения Арбитражного суда города Москвы от </w:t>
      </w:r>
      <w:r w:rsidR="00223509">
        <w:rPr>
          <w:rFonts w:ascii="Times New Roman" w:hAnsi="Times New Roman"/>
          <w:noProof/>
          <w:sz w:val="24"/>
          <w:szCs w:val="24"/>
        </w:rPr>
        <w:t>01.09.</w:t>
      </w:r>
      <w:r>
        <w:rPr>
          <w:rFonts w:ascii="Times New Roman" w:hAnsi="Times New Roman"/>
          <w:noProof/>
          <w:sz w:val="24"/>
          <w:szCs w:val="24"/>
        </w:rPr>
        <w:t>2023</w:t>
      </w:r>
      <w:r w:rsidR="0022350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по делу № А40-292017/19</w:t>
      </w:r>
      <w:r w:rsidR="00C56A4C">
        <w:rPr>
          <w:rFonts w:ascii="Times New Roman" w:hAnsi="Times New Roman"/>
          <w:sz w:val="24"/>
          <w:szCs w:val="24"/>
        </w:rPr>
        <w:t>,</w:t>
      </w:r>
      <w:r w:rsidR="00223509">
        <w:rPr>
          <w:rFonts w:ascii="Times New Roman" w:hAnsi="Times New Roman"/>
          <w:sz w:val="24"/>
          <w:szCs w:val="24"/>
        </w:rPr>
        <w:t xml:space="preserve"> с одной стороны, и</w:t>
      </w:r>
      <w:proofErr w:type="gramEnd"/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223509">
        <w:rPr>
          <w:rFonts w:ascii="Times New Roman" w:hAnsi="Times New Roman"/>
          <w:sz w:val="24"/>
          <w:szCs w:val="24"/>
        </w:rPr>
        <w:t>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имущества </w:t>
      </w:r>
      <w:r w:rsidR="00FC0F46">
        <w:rPr>
          <w:rFonts w:ascii="Times New Roman" w:hAnsi="Times New Roman"/>
          <w:noProof/>
          <w:sz w:val="24"/>
          <w:szCs w:val="24"/>
        </w:rPr>
        <w:t>АО "2К"</w:t>
      </w:r>
      <w:r w:rsid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 __: ________________________ (далее по тексту – Предмет торгов), проводимых «__» ______ ___ г. </w:t>
      </w:r>
      <w:r w:rsidRPr="00F30550">
        <w:rPr>
          <w:rFonts w:ascii="Times New Roman" w:hAnsi="Times New Roman"/>
          <w:sz w:val="24"/>
          <w:szCs w:val="24"/>
        </w:rPr>
        <w:t>на электронной торговой площадке __________, размещенной на сайте __________ 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3C33A8" w:rsidRPr="00D517DE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3C33A8" w:rsidRPr="00BC011D" w:rsidRDefault="003C33A8" w:rsidP="003C33A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__.__._____ г. В назначении платежа необходимо указать: «Задаток для участия в торгах по продаже </w:t>
      </w:r>
      <w:r w:rsidRPr="00C56A4C">
        <w:rPr>
          <w:rFonts w:ascii="Times New Roman" w:hAnsi="Times New Roman"/>
          <w:sz w:val="24"/>
          <w:szCs w:val="24"/>
        </w:rPr>
        <w:t xml:space="preserve">имущества </w:t>
      </w:r>
      <w:r w:rsidR="00FC0F46">
        <w:rPr>
          <w:rFonts w:ascii="Times New Roman" w:hAnsi="Times New Roman"/>
          <w:noProof/>
          <w:sz w:val="24"/>
          <w:szCs w:val="24"/>
        </w:rPr>
        <w:t>АО "2К"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Pr="00FE5216">
        <w:rPr>
          <w:rFonts w:ascii="Times New Roman" w:hAnsi="Times New Roman"/>
          <w:sz w:val="24"/>
          <w:szCs w:val="24"/>
        </w:rPr>
        <w:t xml:space="preserve">«__» ______ ___ г. на </w:t>
      </w:r>
      <w:r>
        <w:rPr>
          <w:rFonts w:ascii="Times New Roman" w:hAnsi="Times New Roman"/>
          <w:sz w:val="24"/>
          <w:szCs w:val="24"/>
        </w:rPr>
        <w:t xml:space="preserve">ЭТП </w:t>
      </w:r>
      <w:r w:rsidRPr="00FE5216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, лот № __».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</w:t>
      </w:r>
      <w:r w:rsidR="009104B0">
        <w:rPr>
          <w:rFonts w:ascii="Times New Roman" w:hAnsi="Times New Roman"/>
          <w:sz w:val="24"/>
          <w:szCs w:val="24"/>
        </w:rPr>
        <w:t xml:space="preserve"> полном объеме суммы задатка</w:t>
      </w:r>
      <w:r>
        <w:rPr>
          <w:rFonts w:ascii="Times New Roman" w:hAnsi="Times New Roman"/>
          <w:sz w:val="24"/>
          <w:szCs w:val="24"/>
        </w:rPr>
        <w:t xml:space="preserve">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3C33A8" w:rsidRPr="00BC011D" w:rsidRDefault="003C33A8" w:rsidP="003C33A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3C33A8" w:rsidRPr="00D9207F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="00D9207F"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 w:rsidR="00D92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C0F4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города Москвы</w:t>
      </w:r>
      <w:r w:rsidR="00D9207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C33A8" w:rsidRPr="00BC338E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0F0575" w:rsidRDefault="00FC0F46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  <w:r w:rsidR="00C56A4C" w:rsidRPr="000F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АО "2К"</w:t>
            </w:r>
          </w:p>
          <w:p w:rsidR="003C33A8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AD8" w:rsidRPr="007B6AD8" w:rsidRDefault="007B6AD8" w:rsidP="007B6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получателя: AO "2K"</w:t>
            </w:r>
          </w:p>
          <w:p w:rsidR="007B6AD8" w:rsidRPr="007B6AD8" w:rsidRDefault="007B6AD8" w:rsidP="007B6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№: 40702810701480029153</w:t>
            </w:r>
          </w:p>
          <w:p w:rsidR="007B6AD8" w:rsidRPr="007B6AD8" w:rsidRDefault="007B6AD8" w:rsidP="007B6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получателя: 7734000085</w:t>
            </w:r>
          </w:p>
          <w:p w:rsidR="007B6AD8" w:rsidRPr="007B6AD8" w:rsidRDefault="007B6AD8" w:rsidP="007B6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получателя: 770701001</w:t>
            </w:r>
          </w:p>
          <w:p w:rsidR="007B6AD8" w:rsidRPr="007B6AD8" w:rsidRDefault="007B6AD8" w:rsidP="007B6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банка:</w:t>
            </w:r>
          </w:p>
          <w:p w:rsidR="007B6AD8" w:rsidRPr="007B6AD8" w:rsidRDefault="007B6AD8" w:rsidP="007B6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Название: ФИЛИАЛ ЦЕНТРАЛЬНЫЙ ПАО БАНКА "ФК ОТКРЫТИЕ"</w:t>
            </w:r>
          </w:p>
          <w:p w:rsidR="007B6AD8" w:rsidRPr="007B6AD8" w:rsidRDefault="007B6AD8" w:rsidP="007B6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банка: 7706092528</w:t>
            </w:r>
          </w:p>
          <w:p w:rsidR="007B6AD8" w:rsidRPr="007B6AD8" w:rsidRDefault="007B6AD8" w:rsidP="007B6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банка: 770543003</w:t>
            </w:r>
          </w:p>
          <w:p w:rsidR="007B6AD8" w:rsidRPr="007B6AD8" w:rsidRDefault="007B6AD8" w:rsidP="007B6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банка: 044525297</w:t>
            </w:r>
          </w:p>
          <w:p w:rsidR="007B6AD8" w:rsidRPr="007B6AD8" w:rsidRDefault="007B6AD8" w:rsidP="007B6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Город: МОСКВА</w:t>
            </w:r>
          </w:p>
          <w:p w:rsidR="007B6AD8" w:rsidRPr="007B6AD8" w:rsidRDefault="007B6AD8" w:rsidP="007B6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Корр. счет: 30101810945250000297 ГУ Банка России по ЦФО</w:t>
            </w:r>
          </w:p>
          <w:p w:rsidR="003C33A8" w:rsidRPr="00BC011D" w:rsidRDefault="007B6AD8" w:rsidP="007B6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C56A4C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3A8" w:rsidRPr="00BC011D" w:rsidRDefault="003C33A8" w:rsidP="00C5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FC0F4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В.П. Торгашев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C33A8" w:rsidRPr="00F567A9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3C33A8" w:rsidRPr="00BC011D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16D" w:rsidRDefault="0083316D"/>
    <w:sectPr w:rsidR="0083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3A8"/>
    <w:rsid w:val="000F0575"/>
    <w:rsid w:val="0013255F"/>
    <w:rsid w:val="001E56BF"/>
    <w:rsid w:val="00223509"/>
    <w:rsid w:val="003C33A8"/>
    <w:rsid w:val="006E4B40"/>
    <w:rsid w:val="007B6AD8"/>
    <w:rsid w:val="0083316D"/>
    <w:rsid w:val="009104B0"/>
    <w:rsid w:val="00BF05FD"/>
    <w:rsid w:val="00C56A4C"/>
    <w:rsid w:val="00D144E0"/>
    <w:rsid w:val="00D9207F"/>
    <w:rsid w:val="00DA6969"/>
    <w:rsid w:val="00F4257B"/>
    <w:rsid w:val="00FC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664C-F7EB-462E-98CE-A7E1BB1B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MM</cp:lastModifiedBy>
  <cp:revision>2</cp:revision>
  <dcterms:created xsi:type="dcterms:W3CDTF">2024-05-08T15:42:00Z</dcterms:created>
  <dcterms:modified xsi:type="dcterms:W3CDTF">2024-05-08T15:42:00Z</dcterms:modified>
</cp:coreProperties>
</file>